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0AD3" w14:textId="77777777" w:rsidR="00F50988" w:rsidRDefault="00F50988" w:rsidP="00F50988">
      <w:pPr>
        <w:jc w:val="center"/>
        <w:rPr>
          <w:rFonts w:ascii="Copperplate Gothic Bold" w:hAnsi="Copperplate Gothic Bold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31F16E" wp14:editId="0C080558">
            <wp:simplePos x="0" y="0"/>
            <wp:positionH relativeFrom="column">
              <wp:posOffset>-554355</wp:posOffset>
            </wp:positionH>
            <wp:positionV relativeFrom="paragraph">
              <wp:posOffset>-464185</wp:posOffset>
            </wp:positionV>
            <wp:extent cx="1266825" cy="600075"/>
            <wp:effectExtent l="0" t="0" r="9525" b="9525"/>
            <wp:wrapNone/>
            <wp:docPr id="1" name="Picture 1" descr="P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6E">
        <w:rPr>
          <w:rFonts w:ascii="Copperplate Gothic Bold" w:hAnsi="Copperplate Gothic Bold" w:cs="Arial"/>
          <w:b/>
          <w:noProof/>
          <w:sz w:val="22"/>
        </w:rPr>
        <w:pict w14:anchorId="2AC1C887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63F03B4F" w14:textId="77777777" w:rsidR="00F50988" w:rsidRPr="004A1AC7" w:rsidRDefault="00F50988" w:rsidP="00F50988">
      <w:pPr>
        <w:jc w:val="right"/>
        <w:rPr>
          <w:rFonts w:ascii="Copperplate Gothic Bold" w:hAnsi="Copperplate Gothic Bold" w:cs="Arial"/>
          <w:b/>
          <w:sz w:val="22"/>
        </w:rPr>
      </w:pPr>
      <w:r w:rsidRPr="004A1AC7">
        <w:rPr>
          <w:rFonts w:ascii="Copperplate Gothic Bold" w:hAnsi="Copperplate Gothic Bold" w:cs="Arial"/>
          <w:b/>
          <w:sz w:val="22"/>
        </w:rPr>
        <w:t>New Canaan High School</w:t>
      </w:r>
      <w:r>
        <w:rPr>
          <w:rFonts w:ascii="Copperplate Gothic Bold" w:hAnsi="Copperplate Gothic Bold" w:cs="Arial"/>
          <w:b/>
          <w:sz w:val="22"/>
        </w:rPr>
        <w:t xml:space="preserve"> Parent </w:t>
      </w:r>
      <w:r w:rsidRPr="004A1AC7">
        <w:rPr>
          <w:rFonts w:ascii="Copperplate Gothic Bold" w:hAnsi="Copperplate Gothic Bold" w:cs="Arial"/>
          <w:b/>
          <w:sz w:val="22"/>
        </w:rPr>
        <w:t>Faculty Association</w:t>
      </w:r>
    </w:p>
    <w:p w14:paraId="12202CCE" w14:textId="77777777" w:rsidR="00F50988" w:rsidRDefault="00F50988" w:rsidP="00F50988">
      <w:pPr>
        <w:jc w:val="center"/>
        <w:rPr>
          <w:rFonts w:ascii="Century Gothic" w:hAnsi="Century Gothic"/>
        </w:rPr>
      </w:pPr>
    </w:p>
    <w:p w14:paraId="77638BE9" w14:textId="77777777" w:rsidR="00F50988" w:rsidRPr="00E21834" w:rsidRDefault="002A3627" w:rsidP="00F50988">
      <w:pPr>
        <w:jc w:val="center"/>
        <w:rPr>
          <w:rFonts w:ascii="Century Gothic" w:hAnsi="Century Gothic"/>
          <w:b/>
        </w:rPr>
      </w:pPr>
      <w:r w:rsidRPr="00E21834">
        <w:rPr>
          <w:rFonts w:ascii="Century Gothic" w:hAnsi="Century Gothic"/>
          <w:b/>
        </w:rPr>
        <w:t xml:space="preserve">PFA </w:t>
      </w:r>
      <w:r w:rsidR="00CF1A8C" w:rsidRPr="00E21834">
        <w:rPr>
          <w:rFonts w:ascii="Century Gothic" w:hAnsi="Century Gothic"/>
          <w:b/>
        </w:rPr>
        <w:t xml:space="preserve">General </w:t>
      </w:r>
      <w:r w:rsidR="00F50988" w:rsidRPr="00E21834">
        <w:rPr>
          <w:rFonts w:ascii="Century Gothic" w:hAnsi="Century Gothic"/>
          <w:b/>
        </w:rPr>
        <w:t>Meeting</w:t>
      </w:r>
      <w:r w:rsidRPr="00E21834">
        <w:rPr>
          <w:rFonts w:ascii="Century Gothic" w:hAnsi="Century Gothic"/>
          <w:b/>
        </w:rPr>
        <w:t xml:space="preserve"> Minutes</w:t>
      </w:r>
    </w:p>
    <w:p w14:paraId="40FB68E0" w14:textId="5C9477B3" w:rsidR="00F50988" w:rsidRPr="006D55CE" w:rsidRDefault="00915A77" w:rsidP="00F5098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Wednesday</w:t>
      </w:r>
      <w:r w:rsidR="005D52B9">
        <w:rPr>
          <w:rFonts w:ascii="Century Gothic" w:hAnsi="Century Gothic"/>
        </w:rPr>
        <w:t>,</w:t>
      </w:r>
      <w:r w:rsidR="00227C0F">
        <w:rPr>
          <w:rFonts w:ascii="Century Gothic" w:hAnsi="Century Gothic"/>
        </w:rPr>
        <w:t xml:space="preserve"> November 13</w:t>
      </w:r>
      <w:r>
        <w:rPr>
          <w:rFonts w:ascii="Century Gothic" w:hAnsi="Century Gothic"/>
        </w:rPr>
        <w:t>,</w:t>
      </w:r>
      <w:r w:rsidR="00523B92">
        <w:rPr>
          <w:rFonts w:ascii="Century Gothic" w:hAnsi="Century Gothic"/>
        </w:rPr>
        <w:t xml:space="preserve"> 2019</w:t>
      </w:r>
      <w:r w:rsidR="002A3627">
        <w:rPr>
          <w:rFonts w:ascii="Century Gothic" w:hAnsi="Century Gothic"/>
        </w:rPr>
        <w:t xml:space="preserve"> at 9:30 a.m.</w:t>
      </w:r>
    </w:p>
    <w:p w14:paraId="07F31D57" w14:textId="77777777" w:rsidR="00F50988" w:rsidRDefault="00B024E7" w:rsidP="00F5098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Wagner Room</w:t>
      </w:r>
      <w:r w:rsidR="002A3627">
        <w:rPr>
          <w:rFonts w:ascii="Century Gothic" w:hAnsi="Century Gothic"/>
        </w:rPr>
        <w:t>, New Canaan High School</w:t>
      </w:r>
    </w:p>
    <w:p w14:paraId="14B93C6B" w14:textId="77777777" w:rsidR="00914CCF" w:rsidRDefault="00914CCF" w:rsidP="00F50988">
      <w:pPr>
        <w:jc w:val="center"/>
        <w:rPr>
          <w:rFonts w:ascii="Century Gothic" w:hAnsi="Century Gothic"/>
        </w:rPr>
      </w:pPr>
    </w:p>
    <w:p w14:paraId="214F95FC" w14:textId="77777777" w:rsidR="00FF4509" w:rsidRDefault="00FF4509" w:rsidP="00FF4509">
      <w:pPr>
        <w:rPr>
          <w:rFonts w:ascii="Century Gothic" w:hAnsi="Century Gothic"/>
        </w:rPr>
      </w:pPr>
    </w:p>
    <w:p w14:paraId="0539B878" w14:textId="5AE3087F" w:rsidR="00523B92" w:rsidRDefault="00886D33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Approximately </w:t>
      </w:r>
      <w:r w:rsidR="00E73E40">
        <w:rPr>
          <w:rFonts w:ascii="Century Gothic" w:hAnsi="Century Gothic"/>
        </w:rPr>
        <w:t>25</w:t>
      </w:r>
      <w:r w:rsidR="00667C49">
        <w:rPr>
          <w:rFonts w:ascii="Century Gothic" w:hAnsi="Century Gothic"/>
        </w:rPr>
        <w:t xml:space="preserve"> </w:t>
      </w:r>
      <w:r w:rsidR="00FF4509">
        <w:rPr>
          <w:rFonts w:ascii="Century Gothic" w:hAnsi="Century Gothic"/>
        </w:rPr>
        <w:t>people</w:t>
      </w:r>
      <w:r w:rsidR="00B078C1">
        <w:rPr>
          <w:rFonts w:ascii="Century Gothic" w:hAnsi="Century Gothic"/>
        </w:rPr>
        <w:t xml:space="preserve"> were</w:t>
      </w:r>
      <w:r w:rsidR="00FF4509">
        <w:rPr>
          <w:rFonts w:ascii="Century Gothic" w:hAnsi="Century Gothic"/>
        </w:rPr>
        <w:t xml:space="preserve"> in attendance</w:t>
      </w:r>
      <w:r w:rsidR="00B078C1">
        <w:rPr>
          <w:rFonts w:ascii="Century Gothic" w:hAnsi="Century Gothic"/>
        </w:rPr>
        <w:t>.</w:t>
      </w:r>
    </w:p>
    <w:p w14:paraId="126697DB" w14:textId="77777777" w:rsidR="00E60988" w:rsidRDefault="00E60988" w:rsidP="00FF4509">
      <w:pPr>
        <w:rPr>
          <w:rFonts w:ascii="Century Gothic" w:hAnsi="Century Gothic"/>
        </w:rPr>
      </w:pPr>
    </w:p>
    <w:p w14:paraId="633B3FAF" w14:textId="3CCD1F0B" w:rsidR="00C414F1" w:rsidRDefault="00C414F1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Jody O’Donnell </w:t>
      </w:r>
      <w:r w:rsidR="00547DA9">
        <w:rPr>
          <w:rFonts w:ascii="Century Gothic" w:hAnsi="Century Gothic"/>
        </w:rPr>
        <w:t>welcomed everyone</w:t>
      </w:r>
      <w:r w:rsidR="00B63E49">
        <w:rPr>
          <w:rFonts w:ascii="Century Gothic" w:hAnsi="Century Gothic"/>
        </w:rPr>
        <w:t xml:space="preserve"> and highlighted upcoming events: </w:t>
      </w:r>
      <w:r>
        <w:rPr>
          <w:rFonts w:ascii="Century Gothic" w:hAnsi="Century Gothic"/>
        </w:rPr>
        <w:t xml:space="preserve">tomorrow </w:t>
      </w:r>
      <w:r w:rsidR="00B63E49">
        <w:rPr>
          <w:rFonts w:ascii="Century Gothic" w:hAnsi="Century Gothic"/>
        </w:rPr>
        <w:t xml:space="preserve">is the </w:t>
      </w:r>
      <w:r>
        <w:rPr>
          <w:rFonts w:ascii="Century Gothic" w:hAnsi="Century Gothic"/>
        </w:rPr>
        <w:t>10</w:t>
      </w:r>
      <w:r w:rsidRPr="00C414F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net</w:t>
      </w:r>
      <w:r w:rsidR="00B63E49">
        <w:rPr>
          <w:rFonts w:ascii="Century Gothic" w:hAnsi="Century Gothic"/>
        </w:rPr>
        <w:t>wor</w:t>
      </w:r>
      <w:r>
        <w:rPr>
          <w:rFonts w:ascii="Century Gothic" w:hAnsi="Century Gothic"/>
        </w:rPr>
        <w:t>king</w:t>
      </w:r>
      <w:r w:rsidR="00B63E49">
        <w:rPr>
          <w:rFonts w:ascii="Century Gothic" w:hAnsi="Century Gothic"/>
        </w:rPr>
        <w:t xml:space="preserve"> meeting to explain </w:t>
      </w:r>
      <w:r>
        <w:rPr>
          <w:rFonts w:ascii="Century Gothic" w:hAnsi="Century Gothic"/>
        </w:rPr>
        <w:t xml:space="preserve">GPA and </w:t>
      </w:r>
      <w:r w:rsidR="00B63E49">
        <w:rPr>
          <w:rFonts w:ascii="Century Gothic" w:hAnsi="Century Gothic"/>
        </w:rPr>
        <w:t>N</w:t>
      </w:r>
      <w:r>
        <w:rPr>
          <w:rFonts w:ascii="Century Gothic" w:hAnsi="Century Gothic"/>
        </w:rPr>
        <w:t>aviance, next Tues</w:t>
      </w:r>
      <w:r w:rsidR="00B63E49">
        <w:rPr>
          <w:rFonts w:ascii="Century Gothic" w:hAnsi="Century Gothic"/>
        </w:rPr>
        <w:t>day</w:t>
      </w:r>
      <w:r>
        <w:rPr>
          <w:rFonts w:ascii="Century Gothic" w:hAnsi="Century Gothic"/>
        </w:rPr>
        <w:t xml:space="preserve"> 11/19</w:t>
      </w:r>
      <w:r w:rsidR="00B63E49">
        <w:rPr>
          <w:rFonts w:ascii="Century Gothic" w:hAnsi="Century Gothic"/>
        </w:rPr>
        <w:t xml:space="preserve"> is the</w:t>
      </w:r>
      <w:r>
        <w:rPr>
          <w:rFonts w:ascii="Century Gothic" w:hAnsi="Century Gothic"/>
        </w:rPr>
        <w:t xml:space="preserve"> senior networking session </w:t>
      </w:r>
      <w:r w:rsidR="00B63E49">
        <w:rPr>
          <w:rFonts w:ascii="Century Gothic" w:hAnsi="Century Gothic"/>
        </w:rPr>
        <w:t>on the c</w:t>
      </w:r>
      <w:r>
        <w:rPr>
          <w:rFonts w:ascii="Century Gothic" w:hAnsi="Century Gothic"/>
        </w:rPr>
        <w:t>ollege decision-making process</w:t>
      </w:r>
      <w:r w:rsidR="00B63E49">
        <w:rPr>
          <w:rFonts w:ascii="Century Gothic" w:hAnsi="Century Gothic"/>
        </w:rPr>
        <w:t xml:space="preserve"> and the </w:t>
      </w:r>
      <w:r>
        <w:rPr>
          <w:rFonts w:ascii="Century Gothic" w:hAnsi="Century Gothic"/>
        </w:rPr>
        <w:t>senior internship program, 12/5</w:t>
      </w:r>
      <w:r w:rsidR="00B63E49">
        <w:rPr>
          <w:rFonts w:ascii="Century Gothic" w:hAnsi="Century Gothic"/>
        </w:rPr>
        <w:t xml:space="preserve"> is the</w:t>
      </w:r>
      <w:r>
        <w:rPr>
          <w:rFonts w:ascii="Century Gothic" w:hAnsi="Century Gothic"/>
        </w:rPr>
        <w:t xml:space="preserve"> freshman networking </w:t>
      </w:r>
      <w:r w:rsidR="00B63E49">
        <w:rPr>
          <w:rFonts w:ascii="Century Gothic" w:hAnsi="Century Gothic"/>
        </w:rPr>
        <w:t xml:space="preserve">meeting about </w:t>
      </w:r>
      <w:r>
        <w:rPr>
          <w:rFonts w:ascii="Century Gothic" w:hAnsi="Century Gothic"/>
        </w:rPr>
        <w:t>midterm prep</w:t>
      </w:r>
      <w:r w:rsidR="00FB0482">
        <w:rPr>
          <w:rFonts w:ascii="Century Gothic" w:hAnsi="Century Gothic"/>
        </w:rPr>
        <w:t>aration</w:t>
      </w:r>
      <w:r>
        <w:rPr>
          <w:rFonts w:ascii="Century Gothic" w:hAnsi="Century Gothic"/>
        </w:rPr>
        <w:t xml:space="preserve">, </w:t>
      </w:r>
      <w:r w:rsidR="00B63E49">
        <w:rPr>
          <w:rFonts w:ascii="Century Gothic" w:hAnsi="Century Gothic"/>
        </w:rPr>
        <w:t xml:space="preserve">and also on </w:t>
      </w:r>
      <w:r>
        <w:rPr>
          <w:rFonts w:ascii="Century Gothic" w:hAnsi="Century Gothic"/>
        </w:rPr>
        <w:t xml:space="preserve">12/5 </w:t>
      </w:r>
      <w:r w:rsidR="00B63E49">
        <w:rPr>
          <w:rFonts w:ascii="Century Gothic" w:hAnsi="Century Gothic"/>
        </w:rPr>
        <w:t>is the “</w:t>
      </w:r>
      <w:r>
        <w:rPr>
          <w:rFonts w:ascii="Century Gothic" w:hAnsi="Century Gothic"/>
        </w:rPr>
        <w:t xml:space="preserve"> Your happiness has been hacked”</w:t>
      </w:r>
      <w:r w:rsidR="00B63E49">
        <w:rPr>
          <w:rFonts w:ascii="Century Gothic" w:hAnsi="Century Gothic"/>
        </w:rPr>
        <w:t xml:space="preserve"> presentation, which will address s</w:t>
      </w:r>
      <w:r>
        <w:rPr>
          <w:rFonts w:ascii="Century Gothic" w:hAnsi="Century Gothic"/>
        </w:rPr>
        <w:t>trategies for dealing with technology in our children</w:t>
      </w:r>
      <w:r w:rsidR="00B63E49">
        <w:rPr>
          <w:rFonts w:ascii="Century Gothic" w:hAnsi="Century Gothic"/>
        </w:rPr>
        <w:t>’s</w:t>
      </w:r>
      <w:r>
        <w:rPr>
          <w:rFonts w:ascii="Century Gothic" w:hAnsi="Century Gothic"/>
        </w:rPr>
        <w:t xml:space="preserve"> lives</w:t>
      </w:r>
      <w:r w:rsidR="00B63E49">
        <w:rPr>
          <w:rFonts w:ascii="Century Gothic" w:hAnsi="Century Gothic"/>
        </w:rPr>
        <w:t>.</w:t>
      </w:r>
    </w:p>
    <w:p w14:paraId="18178B85" w14:textId="77777777" w:rsidR="008534EC" w:rsidRDefault="008534EC" w:rsidP="00FF4509">
      <w:pPr>
        <w:rPr>
          <w:rFonts w:ascii="Century Gothic" w:hAnsi="Century Gothic"/>
        </w:rPr>
      </w:pPr>
    </w:p>
    <w:p w14:paraId="5A501C5F" w14:textId="3ADE925A" w:rsidR="008534EC" w:rsidRPr="00D07E5E" w:rsidRDefault="00AA38FF" w:rsidP="00FF4509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Jody </w:t>
      </w:r>
      <w:r w:rsidR="008534EC" w:rsidRPr="00931F0C">
        <w:rPr>
          <w:rFonts w:ascii="Century Gothic" w:hAnsi="Century Gothic"/>
          <w:color w:val="FF0000"/>
        </w:rPr>
        <w:t>asked for motion to approve the PFA Gener</w:t>
      </w:r>
      <w:r w:rsidR="008534EC">
        <w:rPr>
          <w:rFonts w:ascii="Century Gothic" w:hAnsi="Century Gothic"/>
          <w:color w:val="FF0000"/>
        </w:rPr>
        <w:t>a</w:t>
      </w:r>
      <w:r>
        <w:rPr>
          <w:rFonts w:ascii="Century Gothic" w:hAnsi="Century Gothic"/>
          <w:color w:val="FF0000"/>
        </w:rPr>
        <w:t>l Meeting minutes from October</w:t>
      </w:r>
      <w:r w:rsidR="008534EC" w:rsidRPr="00931F0C">
        <w:rPr>
          <w:rFonts w:ascii="Century Gothic" w:hAnsi="Century Gothic"/>
          <w:color w:val="FF0000"/>
        </w:rPr>
        <w:t>. All approved and the motion carried.</w:t>
      </w:r>
    </w:p>
    <w:p w14:paraId="4E5D450C" w14:textId="77777777" w:rsidR="00547DA9" w:rsidRDefault="00547DA9" w:rsidP="00FF4509">
      <w:pPr>
        <w:rPr>
          <w:rFonts w:ascii="Century Gothic" w:hAnsi="Century Gothic"/>
        </w:rPr>
      </w:pPr>
    </w:p>
    <w:p w14:paraId="770AF437" w14:textId="78717DC6" w:rsidR="00C414F1" w:rsidRDefault="00C414F1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Jody turned </w:t>
      </w:r>
      <w:r w:rsidR="00B63E49">
        <w:rPr>
          <w:rFonts w:ascii="Century Gothic" w:hAnsi="Century Gothic"/>
        </w:rPr>
        <w:t xml:space="preserve">the meeting </w:t>
      </w:r>
      <w:r>
        <w:rPr>
          <w:rFonts w:ascii="Century Gothic" w:hAnsi="Century Gothic"/>
        </w:rPr>
        <w:t>over to Bill</w:t>
      </w:r>
      <w:r w:rsidR="00B63E49">
        <w:rPr>
          <w:rFonts w:ascii="Century Gothic" w:hAnsi="Century Gothic"/>
        </w:rPr>
        <w:t xml:space="preserve"> Egan who introduced the assistant principals: Kristi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Carriero</w:t>
      </w:r>
      <w:proofErr w:type="spellEnd"/>
      <w:r w:rsidR="00B63E49">
        <w:rPr>
          <w:rFonts w:ascii="Century Gothic" w:hAnsi="Century Gothic"/>
        </w:rPr>
        <w:t xml:space="preserve"> who is</w:t>
      </w:r>
      <w:r>
        <w:rPr>
          <w:rFonts w:ascii="Century Gothic" w:hAnsi="Century Gothic"/>
        </w:rPr>
        <w:t xml:space="preserve"> working with 9</w:t>
      </w:r>
      <w:r w:rsidRPr="00C414F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 12</w:t>
      </w:r>
      <w:r w:rsidRPr="00C414F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</w:t>
      </w:r>
      <w:r w:rsidR="00FB048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Larry Sullivan</w:t>
      </w:r>
      <w:r w:rsidR="00B63E49">
        <w:rPr>
          <w:rFonts w:ascii="Century Gothic" w:hAnsi="Century Gothic"/>
        </w:rPr>
        <w:t xml:space="preserve"> who works wit</w:t>
      </w:r>
      <w:r>
        <w:rPr>
          <w:rFonts w:ascii="Century Gothic" w:hAnsi="Century Gothic"/>
        </w:rPr>
        <w:t>h 11</w:t>
      </w:r>
      <w:r w:rsidRPr="00C414F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</w:t>
      </w:r>
      <w:r w:rsidR="00B63E49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Ari Roth</w:t>
      </w:r>
      <w:r w:rsidR="00FB0482">
        <w:rPr>
          <w:rFonts w:ascii="Century Gothic" w:hAnsi="Century Gothic"/>
        </w:rPr>
        <w:t>man</w:t>
      </w:r>
      <w:r>
        <w:rPr>
          <w:rFonts w:ascii="Century Gothic" w:hAnsi="Century Gothic"/>
        </w:rPr>
        <w:t xml:space="preserve">, </w:t>
      </w:r>
      <w:r w:rsidR="00B63E49">
        <w:rPr>
          <w:rFonts w:ascii="Century Gothic" w:hAnsi="Century Gothic"/>
        </w:rPr>
        <w:t xml:space="preserve">who is working with </w:t>
      </w:r>
      <w:r>
        <w:rPr>
          <w:rFonts w:ascii="Century Gothic" w:hAnsi="Century Gothic"/>
        </w:rPr>
        <w:t>this year</w:t>
      </w:r>
      <w:r w:rsidR="00B63E49">
        <w:rPr>
          <w:rFonts w:ascii="Century Gothic" w:hAnsi="Century Gothic"/>
        </w:rPr>
        <w:t>’s</w:t>
      </w:r>
      <w:r>
        <w:rPr>
          <w:rFonts w:ascii="Century Gothic" w:hAnsi="Century Gothic"/>
        </w:rPr>
        <w:t xml:space="preserve"> 10</w:t>
      </w:r>
      <w:r w:rsidRPr="00C414F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</w:t>
      </w:r>
      <w:r w:rsidR="00FB0482">
        <w:rPr>
          <w:rFonts w:ascii="Century Gothic" w:hAnsi="Century Gothic"/>
        </w:rPr>
        <w:t xml:space="preserve"> (principals move up with grade level)</w:t>
      </w:r>
      <w:r w:rsidR="00B63E49">
        <w:rPr>
          <w:rFonts w:ascii="Century Gothic" w:hAnsi="Century Gothic"/>
        </w:rPr>
        <w:t>.</w:t>
      </w:r>
    </w:p>
    <w:p w14:paraId="256417A8" w14:textId="77777777" w:rsidR="00C414F1" w:rsidRDefault="00C414F1" w:rsidP="00FF4509">
      <w:pPr>
        <w:rPr>
          <w:rFonts w:ascii="Century Gothic" w:hAnsi="Century Gothic"/>
        </w:rPr>
      </w:pPr>
    </w:p>
    <w:p w14:paraId="0409757E" w14:textId="28E3326F" w:rsidR="00C414F1" w:rsidRPr="00FB0482" w:rsidRDefault="00C414F1" w:rsidP="00FF4509">
      <w:pPr>
        <w:rPr>
          <w:rFonts w:ascii="Century Gothic" w:hAnsi="Century Gothic"/>
          <w:b/>
          <w:bCs/>
          <w:u w:val="single"/>
        </w:rPr>
      </w:pPr>
      <w:r w:rsidRPr="00FB0482">
        <w:rPr>
          <w:rFonts w:ascii="Century Gothic" w:hAnsi="Century Gothic"/>
          <w:b/>
          <w:bCs/>
          <w:u w:val="single"/>
        </w:rPr>
        <w:t>Q&amp;A for</w:t>
      </w:r>
      <w:r w:rsidR="00B63E49" w:rsidRPr="00FB0482">
        <w:rPr>
          <w:rFonts w:ascii="Century Gothic" w:hAnsi="Century Gothic"/>
          <w:b/>
          <w:bCs/>
          <w:u w:val="single"/>
        </w:rPr>
        <w:t xml:space="preserve"> P</w:t>
      </w:r>
      <w:r w:rsidRPr="00FB0482">
        <w:rPr>
          <w:rFonts w:ascii="Century Gothic" w:hAnsi="Century Gothic"/>
          <w:b/>
          <w:bCs/>
          <w:u w:val="single"/>
        </w:rPr>
        <w:t>rincipals</w:t>
      </w:r>
      <w:r w:rsidR="00B63E49" w:rsidRPr="00FB0482">
        <w:rPr>
          <w:rFonts w:ascii="Century Gothic" w:hAnsi="Century Gothic"/>
          <w:b/>
          <w:bCs/>
          <w:u w:val="single"/>
        </w:rPr>
        <w:t>:</w:t>
      </w:r>
    </w:p>
    <w:p w14:paraId="79ED1978" w14:textId="77777777" w:rsidR="00C414F1" w:rsidRDefault="00C414F1" w:rsidP="00FF4509">
      <w:pPr>
        <w:rPr>
          <w:rFonts w:ascii="Century Gothic" w:hAnsi="Century Gothic"/>
        </w:rPr>
      </w:pPr>
    </w:p>
    <w:p w14:paraId="79FC0E7E" w14:textId="04EE625C" w:rsidR="00C414F1" w:rsidRPr="00B63E49" w:rsidRDefault="00C414F1" w:rsidP="00FF4509">
      <w:pPr>
        <w:rPr>
          <w:rFonts w:ascii="Century Gothic" w:hAnsi="Century Gothic"/>
          <w:b/>
          <w:bCs/>
        </w:rPr>
      </w:pPr>
      <w:r w:rsidRPr="00B63E49">
        <w:rPr>
          <w:rFonts w:ascii="Century Gothic" w:hAnsi="Century Gothic"/>
          <w:b/>
          <w:bCs/>
        </w:rPr>
        <w:t xml:space="preserve">When </w:t>
      </w:r>
      <w:r w:rsidR="00B63E49" w:rsidRPr="00B63E49">
        <w:rPr>
          <w:rFonts w:ascii="Century Gothic" w:hAnsi="Century Gothic"/>
          <w:b/>
          <w:bCs/>
        </w:rPr>
        <w:t>should parents reach out to the g</w:t>
      </w:r>
      <w:r w:rsidRPr="00B63E49">
        <w:rPr>
          <w:rFonts w:ascii="Century Gothic" w:hAnsi="Century Gothic"/>
          <w:b/>
          <w:bCs/>
        </w:rPr>
        <w:t>rade</w:t>
      </w:r>
      <w:r w:rsidR="00FB0482">
        <w:rPr>
          <w:rFonts w:ascii="Century Gothic" w:hAnsi="Century Gothic"/>
          <w:b/>
          <w:bCs/>
        </w:rPr>
        <w:t xml:space="preserve">-level administrator vs. </w:t>
      </w:r>
      <w:r w:rsidRPr="00B63E49">
        <w:rPr>
          <w:rFonts w:ascii="Century Gothic" w:hAnsi="Century Gothic"/>
          <w:b/>
          <w:bCs/>
        </w:rPr>
        <w:t>the guidance counselor?</w:t>
      </w:r>
    </w:p>
    <w:p w14:paraId="50F4C917" w14:textId="477CAE21" w:rsidR="00C414F1" w:rsidRDefault="00E73E40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Bill </w:t>
      </w:r>
      <w:r w:rsidR="00B63E49">
        <w:rPr>
          <w:rFonts w:ascii="Century Gothic" w:hAnsi="Century Gothic"/>
        </w:rPr>
        <w:t>answered saying that if it’s an a</w:t>
      </w:r>
      <w:r w:rsidR="00C414F1">
        <w:rPr>
          <w:rFonts w:ascii="Century Gothic" w:hAnsi="Century Gothic"/>
        </w:rPr>
        <w:t>cadem</w:t>
      </w:r>
      <w:r w:rsidR="00B63E49">
        <w:rPr>
          <w:rFonts w:ascii="Century Gothic" w:hAnsi="Century Gothic"/>
        </w:rPr>
        <w:t>ic</w:t>
      </w:r>
      <w:r w:rsidR="00C414F1">
        <w:rPr>
          <w:rFonts w:ascii="Century Gothic" w:hAnsi="Century Gothic"/>
        </w:rPr>
        <w:t xml:space="preserve"> concern</w:t>
      </w:r>
      <w:r w:rsidR="00B63E49">
        <w:rPr>
          <w:rFonts w:ascii="Century Gothic" w:hAnsi="Century Gothic"/>
        </w:rPr>
        <w:t xml:space="preserve"> the student or parent should </w:t>
      </w:r>
      <w:r w:rsidR="00C414F1">
        <w:rPr>
          <w:rFonts w:ascii="Century Gothic" w:hAnsi="Century Gothic"/>
        </w:rPr>
        <w:t xml:space="preserve">start with </w:t>
      </w:r>
      <w:r w:rsidR="00B63E49">
        <w:rPr>
          <w:rFonts w:ascii="Century Gothic" w:hAnsi="Century Gothic"/>
        </w:rPr>
        <w:t xml:space="preserve">the </w:t>
      </w:r>
      <w:r w:rsidR="00C414F1">
        <w:rPr>
          <w:rFonts w:ascii="Century Gothic" w:hAnsi="Century Gothic"/>
        </w:rPr>
        <w:t>teacher</w:t>
      </w:r>
      <w:r w:rsidR="00B63E49">
        <w:rPr>
          <w:rFonts w:ascii="Century Gothic" w:hAnsi="Century Gothic"/>
        </w:rPr>
        <w:t xml:space="preserve"> and if</w:t>
      </w:r>
      <w:r w:rsidR="00C414F1">
        <w:rPr>
          <w:rFonts w:ascii="Century Gothic" w:hAnsi="Century Gothic"/>
        </w:rPr>
        <w:t xml:space="preserve"> not resolved then go to counselor</w:t>
      </w:r>
      <w:r w:rsidR="00B63E49">
        <w:rPr>
          <w:rFonts w:ascii="Century Gothic" w:hAnsi="Century Gothic"/>
        </w:rPr>
        <w:t>. But if it is regarding a disciplinary</w:t>
      </w:r>
      <w:r w:rsidR="00FB0482">
        <w:rPr>
          <w:rFonts w:ascii="Century Gothic" w:hAnsi="Century Gothic"/>
        </w:rPr>
        <w:t xml:space="preserve"> measure</w:t>
      </w:r>
      <w:r w:rsidR="00B63E49">
        <w:rPr>
          <w:rFonts w:ascii="Century Gothic" w:hAnsi="Century Gothic"/>
        </w:rPr>
        <w:t xml:space="preserve"> </w:t>
      </w:r>
      <w:r w:rsidR="00C414F1">
        <w:rPr>
          <w:rFonts w:ascii="Century Gothic" w:hAnsi="Century Gothic"/>
        </w:rPr>
        <w:t xml:space="preserve">go </w:t>
      </w:r>
      <w:r w:rsidR="00FB0482">
        <w:rPr>
          <w:rFonts w:ascii="Century Gothic" w:hAnsi="Century Gothic"/>
        </w:rPr>
        <w:t xml:space="preserve">directly </w:t>
      </w:r>
      <w:r w:rsidR="00C414F1">
        <w:rPr>
          <w:rFonts w:ascii="Century Gothic" w:hAnsi="Century Gothic"/>
        </w:rPr>
        <w:t xml:space="preserve">to </w:t>
      </w:r>
      <w:r w:rsidR="00B63E49">
        <w:rPr>
          <w:rFonts w:ascii="Century Gothic" w:hAnsi="Century Gothic"/>
        </w:rPr>
        <w:t xml:space="preserve">the </w:t>
      </w:r>
      <w:r w:rsidR="00C414F1">
        <w:rPr>
          <w:rFonts w:ascii="Century Gothic" w:hAnsi="Century Gothic"/>
        </w:rPr>
        <w:t>grade-level administrator</w:t>
      </w:r>
      <w:r w:rsidR="00B63E49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Larry</w:t>
      </w:r>
      <w:r w:rsidR="00B63E49">
        <w:rPr>
          <w:rFonts w:ascii="Century Gothic" w:hAnsi="Century Gothic"/>
        </w:rPr>
        <w:t xml:space="preserve"> added that if it is an </w:t>
      </w:r>
      <w:r>
        <w:rPr>
          <w:rFonts w:ascii="Century Gothic" w:hAnsi="Century Gothic"/>
        </w:rPr>
        <w:t>emotional or physical safety</w:t>
      </w:r>
      <w:r w:rsidR="00B63E49">
        <w:rPr>
          <w:rFonts w:ascii="Century Gothic" w:hAnsi="Century Gothic"/>
        </w:rPr>
        <w:t xml:space="preserve"> concern</w:t>
      </w:r>
      <w:r>
        <w:rPr>
          <w:rFonts w:ascii="Century Gothic" w:hAnsi="Century Gothic"/>
        </w:rPr>
        <w:t xml:space="preserve"> reach out to </w:t>
      </w:r>
      <w:r w:rsidR="00FB0482">
        <w:rPr>
          <w:rFonts w:ascii="Century Gothic" w:hAnsi="Century Gothic"/>
        </w:rPr>
        <w:t xml:space="preserve">the </w:t>
      </w:r>
      <w:r w:rsidR="00B63E49">
        <w:rPr>
          <w:rFonts w:ascii="Century Gothic" w:hAnsi="Century Gothic"/>
        </w:rPr>
        <w:t>administration.</w:t>
      </w:r>
    </w:p>
    <w:p w14:paraId="5F9C991A" w14:textId="77777777" w:rsidR="00E73E40" w:rsidRDefault="00E73E40" w:rsidP="00FF4509">
      <w:pPr>
        <w:rPr>
          <w:rFonts w:ascii="Century Gothic" w:hAnsi="Century Gothic"/>
        </w:rPr>
      </w:pPr>
    </w:p>
    <w:p w14:paraId="55C50370" w14:textId="4F2900D0" w:rsidR="00C414F1" w:rsidRPr="00B63E49" w:rsidRDefault="00B63E49" w:rsidP="00FF4509">
      <w:pPr>
        <w:rPr>
          <w:rFonts w:ascii="Century Gothic" w:hAnsi="Century Gothic"/>
          <w:b/>
          <w:bCs/>
        </w:rPr>
      </w:pPr>
      <w:r w:rsidRPr="00B63E49">
        <w:rPr>
          <w:rFonts w:ascii="Century Gothic" w:hAnsi="Century Gothic"/>
          <w:b/>
          <w:bCs/>
        </w:rPr>
        <w:t xml:space="preserve">What are the guidelines regarding tests </w:t>
      </w:r>
      <w:r w:rsidR="00E73E40" w:rsidRPr="00B63E49">
        <w:rPr>
          <w:rFonts w:ascii="Century Gothic" w:hAnsi="Century Gothic"/>
          <w:b/>
          <w:bCs/>
        </w:rPr>
        <w:t>and homework</w:t>
      </w:r>
      <w:r w:rsidRPr="00B63E49">
        <w:rPr>
          <w:rFonts w:ascii="Century Gothic" w:hAnsi="Century Gothic"/>
          <w:b/>
          <w:bCs/>
        </w:rPr>
        <w:t>?</w:t>
      </w:r>
    </w:p>
    <w:p w14:paraId="023523B0" w14:textId="12D71568" w:rsidR="00E73E40" w:rsidRDefault="00E73E40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Bill </w:t>
      </w:r>
      <w:r w:rsidR="00B63E49">
        <w:rPr>
          <w:rFonts w:ascii="Century Gothic" w:hAnsi="Century Gothic"/>
        </w:rPr>
        <w:t xml:space="preserve">said the administration has </w:t>
      </w:r>
      <w:r>
        <w:rPr>
          <w:rFonts w:ascii="Century Gothic" w:hAnsi="Century Gothic"/>
        </w:rPr>
        <w:t>tried to limit</w:t>
      </w:r>
      <w:r w:rsidR="00B63E49">
        <w:rPr>
          <w:rFonts w:ascii="Century Gothic" w:hAnsi="Century Gothic"/>
        </w:rPr>
        <w:t xml:space="preserve"> homework</w:t>
      </w:r>
      <w:r>
        <w:rPr>
          <w:rFonts w:ascii="Century Gothic" w:hAnsi="Century Gothic"/>
        </w:rPr>
        <w:t xml:space="preserve"> to 25 min</w:t>
      </w:r>
      <w:r w:rsidR="00B63E49">
        <w:rPr>
          <w:rFonts w:ascii="Century Gothic" w:hAnsi="Century Gothic"/>
        </w:rPr>
        <w:t>utes</w:t>
      </w:r>
      <w:r>
        <w:rPr>
          <w:rFonts w:ascii="Century Gothic" w:hAnsi="Century Gothic"/>
        </w:rPr>
        <w:t xml:space="preserve"> per subject per </w:t>
      </w:r>
      <w:proofErr w:type="gramStart"/>
      <w:r>
        <w:rPr>
          <w:rFonts w:ascii="Century Gothic" w:hAnsi="Century Gothic"/>
        </w:rPr>
        <w:t>night</w:t>
      </w:r>
      <w:proofErr w:type="gramEnd"/>
      <w:r w:rsidR="00AD0A80">
        <w:rPr>
          <w:rFonts w:ascii="Century Gothic" w:hAnsi="Century Gothic"/>
        </w:rPr>
        <w:t xml:space="preserve"> but the </w:t>
      </w:r>
      <w:r>
        <w:rPr>
          <w:rFonts w:ascii="Century Gothic" w:hAnsi="Century Gothic"/>
        </w:rPr>
        <w:t xml:space="preserve">challenge </w:t>
      </w:r>
      <w:r w:rsidR="00AD0A80">
        <w:rPr>
          <w:rFonts w:ascii="Century Gothic" w:hAnsi="Century Gothic"/>
        </w:rPr>
        <w:t>is</w:t>
      </w:r>
      <w:r>
        <w:rPr>
          <w:rFonts w:ascii="Century Gothic" w:hAnsi="Century Gothic"/>
        </w:rPr>
        <w:t xml:space="preserve"> fight</w:t>
      </w:r>
      <w:r w:rsidR="00AD0A80">
        <w:rPr>
          <w:rFonts w:ascii="Century Gothic" w:hAnsi="Century Gothic"/>
        </w:rPr>
        <w:t>ing the</w:t>
      </w:r>
      <w:r>
        <w:rPr>
          <w:rFonts w:ascii="Century Gothic" w:hAnsi="Century Gothic"/>
        </w:rPr>
        <w:t xml:space="preserve"> battle with kids and phones</w:t>
      </w:r>
      <w:r w:rsidR="00AD0A80">
        <w:rPr>
          <w:rFonts w:ascii="Century Gothic" w:hAnsi="Century Gothic"/>
        </w:rPr>
        <w:t xml:space="preserve">. Students should have no </w:t>
      </w:r>
      <w:r>
        <w:rPr>
          <w:rFonts w:ascii="Century Gothic" w:hAnsi="Century Gothic"/>
        </w:rPr>
        <w:t xml:space="preserve">than </w:t>
      </w:r>
      <w:r w:rsidR="00AD0A80">
        <w:rPr>
          <w:rFonts w:ascii="Century Gothic" w:hAnsi="Century Gothic"/>
        </w:rPr>
        <w:t xml:space="preserve">two </w:t>
      </w:r>
      <w:r>
        <w:rPr>
          <w:rFonts w:ascii="Century Gothic" w:hAnsi="Century Gothic"/>
        </w:rPr>
        <w:t>tests</w:t>
      </w:r>
      <w:r w:rsidR="00AD0A80">
        <w:rPr>
          <w:rFonts w:ascii="Century Gothic" w:hAnsi="Century Gothic"/>
        </w:rPr>
        <w:t xml:space="preserve"> per </w:t>
      </w:r>
      <w:r>
        <w:rPr>
          <w:rFonts w:ascii="Century Gothic" w:hAnsi="Century Gothic"/>
        </w:rPr>
        <w:t xml:space="preserve">night per child. </w:t>
      </w:r>
      <w:r w:rsidR="00AD0A80">
        <w:rPr>
          <w:rFonts w:ascii="Century Gothic" w:hAnsi="Century Gothic"/>
        </w:rPr>
        <w:t xml:space="preserve">A student can </w:t>
      </w:r>
      <w:r>
        <w:rPr>
          <w:rFonts w:ascii="Century Gothic" w:hAnsi="Century Gothic"/>
        </w:rPr>
        <w:t>ask the teacher “out” of a test</w:t>
      </w:r>
      <w:r w:rsidR="00AD0A80">
        <w:rPr>
          <w:rFonts w:ascii="Century Gothic" w:hAnsi="Century Gothic"/>
        </w:rPr>
        <w:t xml:space="preserve"> and the a</w:t>
      </w:r>
      <w:r>
        <w:rPr>
          <w:rFonts w:ascii="Century Gothic" w:hAnsi="Century Gothic"/>
        </w:rPr>
        <w:t>dministration can help if teachers don’t honor that.</w:t>
      </w:r>
      <w:r w:rsidR="00AD0A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Ari</w:t>
      </w:r>
      <w:r w:rsidR="00AD0A80">
        <w:rPr>
          <w:rFonts w:ascii="Century Gothic" w:hAnsi="Century Gothic"/>
        </w:rPr>
        <w:t xml:space="preserve"> added that </w:t>
      </w:r>
      <w:r>
        <w:rPr>
          <w:rFonts w:ascii="Century Gothic" w:hAnsi="Century Gothic"/>
        </w:rPr>
        <w:t>more direct</w:t>
      </w:r>
      <w:r w:rsidR="00AD0A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communication between </w:t>
      </w:r>
      <w:r w:rsidR="00FB0482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student and teacher is ideal</w:t>
      </w:r>
      <w:r w:rsidR="00AD0A80">
        <w:rPr>
          <w:rFonts w:ascii="Century Gothic" w:hAnsi="Century Gothic"/>
        </w:rPr>
        <w:t>. Regarding homework, kids need to speak up if it’s taking longer than 25-30 minutes – the</w:t>
      </w:r>
      <w:r>
        <w:rPr>
          <w:rFonts w:ascii="Century Gothic" w:hAnsi="Century Gothic"/>
        </w:rPr>
        <w:t xml:space="preserve"> teaching and learning process is a </w:t>
      </w:r>
      <w:r w:rsidR="00AD0A80">
        <w:rPr>
          <w:rFonts w:ascii="Century Gothic" w:hAnsi="Century Gothic"/>
        </w:rPr>
        <w:t>two</w:t>
      </w:r>
      <w:r>
        <w:rPr>
          <w:rFonts w:ascii="Century Gothic" w:hAnsi="Century Gothic"/>
        </w:rPr>
        <w:t>-way street</w:t>
      </w:r>
      <w:r w:rsidR="00AD0A80">
        <w:rPr>
          <w:rFonts w:ascii="Century Gothic" w:hAnsi="Century Gothic"/>
        </w:rPr>
        <w:t>. He also encouraged parents to f</w:t>
      </w:r>
      <w:r>
        <w:rPr>
          <w:rFonts w:ascii="Century Gothic" w:hAnsi="Century Gothic"/>
        </w:rPr>
        <w:t>eel free to reach out to teacher</w:t>
      </w:r>
      <w:r w:rsidR="00AD0A80">
        <w:rPr>
          <w:rFonts w:ascii="Century Gothic" w:hAnsi="Century Gothic"/>
        </w:rPr>
        <w:t>s.</w:t>
      </w:r>
    </w:p>
    <w:p w14:paraId="7337DD6A" w14:textId="77777777" w:rsidR="00FB0482" w:rsidRDefault="00FB0482" w:rsidP="00FF4509">
      <w:pPr>
        <w:rPr>
          <w:rFonts w:ascii="Century Gothic" w:hAnsi="Century Gothic"/>
          <w:b/>
          <w:bCs/>
        </w:rPr>
      </w:pPr>
    </w:p>
    <w:p w14:paraId="42A1BD9C" w14:textId="55B09B04" w:rsidR="00E73E40" w:rsidRDefault="00AD0A80" w:rsidP="00FF4509">
      <w:pPr>
        <w:rPr>
          <w:rFonts w:ascii="Century Gothic" w:hAnsi="Century Gothic"/>
        </w:rPr>
      </w:pPr>
      <w:r w:rsidRPr="00AD0A80">
        <w:rPr>
          <w:rFonts w:ascii="Century Gothic" w:hAnsi="Century Gothic"/>
          <w:b/>
          <w:bCs/>
        </w:rPr>
        <w:t>Is there a s</w:t>
      </w:r>
      <w:r w:rsidR="00E73E40" w:rsidRPr="00AD0A80">
        <w:rPr>
          <w:rFonts w:ascii="Century Gothic" w:hAnsi="Century Gothic"/>
          <w:b/>
          <w:bCs/>
        </w:rPr>
        <w:t>tudent exchange program?</w:t>
      </w:r>
      <w:r w:rsidR="00E73E40" w:rsidRPr="00AD0A80">
        <w:rPr>
          <w:rFonts w:ascii="Century Gothic" w:hAnsi="Century Gothic"/>
          <w:b/>
          <w:bCs/>
        </w:rPr>
        <w:br/>
      </w:r>
      <w:r>
        <w:rPr>
          <w:rFonts w:ascii="Century Gothic" w:hAnsi="Century Gothic"/>
        </w:rPr>
        <w:t xml:space="preserve">According to </w:t>
      </w:r>
      <w:r w:rsidR="00E73E40">
        <w:rPr>
          <w:rFonts w:ascii="Century Gothic" w:hAnsi="Century Gothic"/>
        </w:rPr>
        <w:t xml:space="preserve">Larry </w:t>
      </w:r>
      <w:r>
        <w:rPr>
          <w:rFonts w:ascii="Century Gothic" w:hAnsi="Century Gothic"/>
        </w:rPr>
        <w:t xml:space="preserve">the high school does not have the liberty to start one </w:t>
      </w:r>
      <w:r w:rsidR="00E73E40">
        <w:rPr>
          <w:rFonts w:ascii="Century Gothic" w:hAnsi="Century Gothic"/>
        </w:rPr>
        <w:t xml:space="preserve">but </w:t>
      </w:r>
      <w:r>
        <w:rPr>
          <w:rFonts w:ascii="Century Gothic" w:hAnsi="Century Gothic"/>
        </w:rPr>
        <w:t>has</w:t>
      </w:r>
      <w:r w:rsidR="00E73E40">
        <w:rPr>
          <w:rFonts w:ascii="Century Gothic" w:hAnsi="Century Gothic"/>
        </w:rPr>
        <w:t xml:space="preserve"> hosted international students. Bill </w:t>
      </w:r>
      <w:r>
        <w:rPr>
          <w:rFonts w:ascii="Century Gothic" w:hAnsi="Century Gothic"/>
        </w:rPr>
        <w:t xml:space="preserve">added that </w:t>
      </w:r>
      <w:r w:rsidR="00E73E40">
        <w:rPr>
          <w:rFonts w:ascii="Century Gothic" w:hAnsi="Century Gothic"/>
        </w:rPr>
        <w:t xml:space="preserve">there are many laws around </w:t>
      </w:r>
      <w:r>
        <w:rPr>
          <w:rFonts w:ascii="Century Gothic" w:hAnsi="Century Gothic"/>
        </w:rPr>
        <w:t xml:space="preserve">exchange </w:t>
      </w:r>
      <w:r>
        <w:rPr>
          <w:rFonts w:ascii="Century Gothic" w:hAnsi="Century Gothic"/>
        </w:rPr>
        <w:lastRenderedPageBreak/>
        <w:t>programs</w:t>
      </w:r>
      <w:r w:rsidR="00E73E40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the high school doesn’t </w:t>
      </w:r>
      <w:r w:rsidR="00E73E40">
        <w:rPr>
          <w:rFonts w:ascii="Century Gothic" w:hAnsi="Century Gothic"/>
        </w:rPr>
        <w:t xml:space="preserve">want to </w:t>
      </w:r>
      <w:r>
        <w:rPr>
          <w:rFonts w:ascii="Century Gothic" w:hAnsi="Century Gothic"/>
        </w:rPr>
        <w:t xml:space="preserve">risk </w:t>
      </w:r>
      <w:r w:rsidR="00E73E40">
        <w:rPr>
          <w:rFonts w:ascii="Century Gothic" w:hAnsi="Century Gothic"/>
        </w:rPr>
        <w:t>send</w:t>
      </w:r>
      <w:r>
        <w:rPr>
          <w:rFonts w:ascii="Century Gothic" w:hAnsi="Century Gothic"/>
        </w:rPr>
        <w:t>ing</w:t>
      </w:r>
      <w:r w:rsidR="00E73E40">
        <w:rPr>
          <w:rFonts w:ascii="Century Gothic" w:hAnsi="Century Gothic"/>
        </w:rPr>
        <w:t xml:space="preserve"> kids into </w:t>
      </w:r>
      <w:r>
        <w:rPr>
          <w:rFonts w:ascii="Century Gothic" w:hAnsi="Century Gothic"/>
        </w:rPr>
        <w:t>unfamiliar</w:t>
      </w:r>
      <w:r w:rsidR="00E73E40">
        <w:rPr>
          <w:rFonts w:ascii="Century Gothic" w:hAnsi="Century Gothic"/>
        </w:rPr>
        <w:t xml:space="preserve"> environmen</w:t>
      </w:r>
      <w:r>
        <w:rPr>
          <w:rFonts w:ascii="Century Gothic" w:hAnsi="Century Gothic"/>
        </w:rPr>
        <w:t>ts.</w:t>
      </w:r>
    </w:p>
    <w:p w14:paraId="4A75FE30" w14:textId="77777777" w:rsidR="00E73E40" w:rsidRDefault="00E73E40" w:rsidP="00FF4509">
      <w:pPr>
        <w:rPr>
          <w:rFonts w:ascii="Century Gothic" w:hAnsi="Century Gothic"/>
        </w:rPr>
      </w:pPr>
    </w:p>
    <w:p w14:paraId="026508DD" w14:textId="570DCFF8" w:rsidR="00E73E40" w:rsidRPr="00AD0A80" w:rsidRDefault="00AD0A80" w:rsidP="00FF4509">
      <w:pPr>
        <w:rPr>
          <w:rFonts w:ascii="Century Gothic" w:hAnsi="Century Gothic"/>
          <w:b/>
          <w:bCs/>
        </w:rPr>
      </w:pPr>
      <w:r w:rsidRPr="00AD0A80">
        <w:rPr>
          <w:rFonts w:ascii="Century Gothic" w:hAnsi="Century Gothic"/>
          <w:b/>
          <w:bCs/>
        </w:rPr>
        <w:t xml:space="preserve">What is the update </w:t>
      </w:r>
      <w:r w:rsidR="00E73E40" w:rsidRPr="00AD0A80">
        <w:rPr>
          <w:rFonts w:ascii="Century Gothic" w:hAnsi="Century Gothic"/>
          <w:b/>
          <w:bCs/>
        </w:rPr>
        <w:t xml:space="preserve">on </w:t>
      </w:r>
      <w:r>
        <w:rPr>
          <w:rFonts w:ascii="Century Gothic" w:hAnsi="Century Gothic"/>
          <w:b/>
          <w:bCs/>
        </w:rPr>
        <w:t>S</w:t>
      </w:r>
      <w:r w:rsidR="00E73E40" w:rsidRPr="00AD0A80">
        <w:rPr>
          <w:rFonts w:ascii="Century Gothic" w:hAnsi="Century Gothic"/>
          <w:b/>
          <w:bCs/>
        </w:rPr>
        <w:t>choology?</w:t>
      </w:r>
    </w:p>
    <w:p w14:paraId="5AC5E4CD" w14:textId="6E0A91F1" w:rsidR="00E73E40" w:rsidRDefault="00AD0A80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According to </w:t>
      </w:r>
      <w:r w:rsidR="00E73E40">
        <w:rPr>
          <w:rFonts w:ascii="Century Gothic" w:hAnsi="Century Gothic"/>
        </w:rPr>
        <w:t>Bill</w:t>
      </w:r>
      <w:r>
        <w:rPr>
          <w:rFonts w:ascii="Century Gothic" w:hAnsi="Century Gothic"/>
        </w:rPr>
        <w:t xml:space="preserve"> the teachers had a </w:t>
      </w:r>
      <w:r w:rsidR="00E73E40">
        <w:rPr>
          <w:rFonts w:ascii="Century Gothic" w:hAnsi="Century Gothic"/>
        </w:rPr>
        <w:t>development day</w:t>
      </w:r>
      <w:r>
        <w:rPr>
          <w:rFonts w:ascii="Century Gothic" w:hAnsi="Century Gothic"/>
        </w:rPr>
        <w:t xml:space="preserve"> on 11/5</w:t>
      </w:r>
      <w:r w:rsidR="00E73E40">
        <w:rPr>
          <w:rFonts w:ascii="Century Gothic" w:hAnsi="Century Gothic"/>
        </w:rPr>
        <w:t xml:space="preserve"> whe</w:t>
      </w:r>
      <w:r>
        <w:rPr>
          <w:rFonts w:ascii="Century Gothic" w:hAnsi="Century Gothic"/>
        </w:rPr>
        <w:t>n they were trained in Schoology. The expectation is that by the</w:t>
      </w:r>
      <w:r w:rsidR="00E73E40">
        <w:rPr>
          <w:rFonts w:ascii="Century Gothic" w:hAnsi="Century Gothic"/>
        </w:rPr>
        <w:t xml:space="preserve"> end of </w:t>
      </w:r>
      <w:r>
        <w:rPr>
          <w:rFonts w:ascii="Century Gothic" w:hAnsi="Century Gothic"/>
        </w:rPr>
        <w:t xml:space="preserve">the </w:t>
      </w:r>
      <w:r w:rsidR="00E73E40">
        <w:rPr>
          <w:rFonts w:ascii="Century Gothic" w:hAnsi="Century Gothic"/>
        </w:rPr>
        <w:t>semester</w:t>
      </w:r>
      <w:r>
        <w:rPr>
          <w:rFonts w:ascii="Century Gothic" w:hAnsi="Century Gothic"/>
        </w:rPr>
        <w:t xml:space="preserve"> at least </w:t>
      </w:r>
      <w:r w:rsidR="00E73E40">
        <w:rPr>
          <w:rFonts w:ascii="Century Gothic" w:hAnsi="Century Gothic"/>
        </w:rPr>
        <w:t>one course must be loaded into Schoology.</w:t>
      </w:r>
      <w:r>
        <w:rPr>
          <w:rFonts w:ascii="Century Gothic" w:hAnsi="Century Gothic"/>
        </w:rPr>
        <w:t xml:space="preserve"> Bill added that it might be</w:t>
      </w:r>
      <w:r w:rsidR="00E73E40">
        <w:rPr>
          <w:rFonts w:ascii="Century Gothic" w:hAnsi="Century Gothic"/>
        </w:rPr>
        <w:t xml:space="preserve"> a year before everyone is using the same platform</w:t>
      </w:r>
      <w:r w:rsidR="00FB0482">
        <w:rPr>
          <w:rFonts w:ascii="Century Gothic" w:hAnsi="Century Gothic"/>
        </w:rPr>
        <w:t xml:space="preserve"> for all work and assignments.</w:t>
      </w:r>
    </w:p>
    <w:p w14:paraId="4018F699" w14:textId="77777777" w:rsidR="00AA38FF" w:rsidRDefault="00AA38FF" w:rsidP="00FF4509">
      <w:pPr>
        <w:rPr>
          <w:rFonts w:ascii="Century Gothic" w:hAnsi="Century Gothic"/>
        </w:rPr>
      </w:pPr>
    </w:p>
    <w:p w14:paraId="11AC941C" w14:textId="4A4B04A5" w:rsidR="00AA38FF" w:rsidRPr="00AD0A80" w:rsidRDefault="00AD0A80" w:rsidP="00FF4509">
      <w:pPr>
        <w:rPr>
          <w:rFonts w:ascii="Century Gothic" w:hAnsi="Century Gothic"/>
          <w:b/>
          <w:bCs/>
        </w:rPr>
      </w:pPr>
      <w:r w:rsidRPr="00AD0A80">
        <w:rPr>
          <w:rFonts w:ascii="Century Gothic" w:hAnsi="Century Gothic"/>
          <w:b/>
          <w:bCs/>
        </w:rPr>
        <w:t>What is the status of s</w:t>
      </w:r>
      <w:r w:rsidR="00AA38FF" w:rsidRPr="00AD0A80">
        <w:rPr>
          <w:rFonts w:ascii="Century Gothic" w:hAnsi="Century Gothic"/>
          <w:b/>
          <w:bCs/>
        </w:rPr>
        <w:t>chool start time</w:t>
      </w:r>
      <w:r w:rsidRPr="00AD0A80">
        <w:rPr>
          <w:rFonts w:ascii="Century Gothic" w:hAnsi="Century Gothic"/>
          <w:b/>
          <w:bCs/>
        </w:rPr>
        <w:t>s?</w:t>
      </w:r>
    </w:p>
    <w:p w14:paraId="10D03F08" w14:textId="7DB963EF" w:rsidR="00AA38FF" w:rsidRDefault="00AD0A80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Bill stated that this is in the Board of Education’s </w:t>
      </w:r>
      <w:r w:rsidR="00AA38FF">
        <w:rPr>
          <w:rFonts w:ascii="Century Gothic" w:hAnsi="Century Gothic"/>
        </w:rPr>
        <w:t>hands – they will determine this budget season what they intend to do</w:t>
      </w:r>
      <w:r>
        <w:rPr>
          <w:rFonts w:ascii="Century Gothic" w:hAnsi="Century Gothic"/>
        </w:rPr>
        <w:t xml:space="preserve"> and are considering </w:t>
      </w:r>
      <w:r w:rsidR="00AA38FF">
        <w:rPr>
          <w:rFonts w:ascii="Century Gothic" w:hAnsi="Century Gothic"/>
        </w:rPr>
        <w:t>several different alternatives</w:t>
      </w:r>
      <w:r>
        <w:rPr>
          <w:rFonts w:ascii="Century Gothic" w:hAnsi="Century Gothic"/>
        </w:rPr>
        <w:t>.</w:t>
      </w:r>
    </w:p>
    <w:p w14:paraId="5FF56663" w14:textId="77777777" w:rsidR="00AA38FF" w:rsidRDefault="00AA38FF" w:rsidP="00FF4509">
      <w:pPr>
        <w:rPr>
          <w:rFonts w:ascii="Century Gothic" w:hAnsi="Century Gothic"/>
        </w:rPr>
      </w:pPr>
    </w:p>
    <w:p w14:paraId="2E1B3A6A" w14:textId="1B269F59" w:rsidR="00AA38FF" w:rsidRPr="00AD0A80" w:rsidRDefault="00AD0A80" w:rsidP="00FF4509">
      <w:pPr>
        <w:rPr>
          <w:rFonts w:ascii="Century Gothic" w:hAnsi="Century Gothic"/>
          <w:b/>
          <w:bCs/>
        </w:rPr>
      </w:pPr>
      <w:r w:rsidRPr="00AD0A80">
        <w:rPr>
          <w:rFonts w:ascii="Century Gothic" w:hAnsi="Century Gothic"/>
          <w:b/>
          <w:bCs/>
        </w:rPr>
        <w:t xml:space="preserve">What are the </w:t>
      </w:r>
      <w:r w:rsidR="00AA38FF" w:rsidRPr="00AD0A80">
        <w:rPr>
          <w:rFonts w:ascii="Century Gothic" w:hAnsi="Century Gothic"/>
          <w:b/>
          <w:bCs/>
        </w:rPr>
        <w:t>challenges</w:t>
      </w:r>
      <w:r w:rsidRPr="00AD0A80">
        <w:rPr>
          <w:rFonts w:ascii="Century Gothic" w:hAnsi="Century Gothic"/>
          <w:b/>
          <w:bCs/>
        </w:rPr>
        <w:t xml:space="preserve"> to a </w:t>
      </w:r>
      <w:r w:rsidR="00AA38FF" w:rsidRPr="00AD0A80">
        <w:rPr>
          <w:rFonts w:ascii="Century Gothic" w:hAnsi="Century Gothic"/>
          <w:b/>
          <w:bCs/>
        </w:rPr>
        <w:t>block schedule</w:t>
      </w:r>
      <w:r w:rsidRPr="00AD0A80">
        <w:rPr>
          <w:rFonts w:ascii="Century Gothic" w:hAnsi="Century Gothic"/>
          <w:b/>
          <w:bCs/>
        </w:rPr>
        <w:t xml:space="preserve"> </w:t>
      </w:r>
      <w:r w:rsidR="00AA38FF" w:rsidRPr="00AD0A80">
        <w:rPr>
          <w:rFonts w:ascii="Century Gothic" w:hAnsi="Century Gothic"/>
          <w:b/>
          <w:bCs/>
        </w:rPr>
        <w:t>and kids sitting still for that long?</w:t>
      </w:r>
    </w:p>
    <w:p w14:paraId="035C4E2A" w14:textId="45F26E38" w:rsidR="00E24D8F" w:rsidRDefault="00AA38FF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Bill </w:t>
      </w:r>
      <w:r w:rsidR="00AD0A80">
        <w:rPr>
          <w:rFonts w:ascii="Century Gothic" w:hAnsi="Century Gothic"/>
        </w:rPr>
        <w:t>reported that</w:t>
      </w:r>
      <w:r>
        <w:rPr>
          <w:rFonts w:ascii="Century Gothic" w:hAnsi="Century Gothic"/>
        </w:rPr>
        <w:t xml:space="preserve"> every school </w:t>
      </w:r>
      <w:r w:rsidR="00AD0A80">
        <w:rPr>
          <w:rFonts w:ascii="Century Gothic" w:hAnsi="Century Gothic"/>
        </w:rPr>
        <w:t xml:space="preserve">he has </w:t>
      </w:r>
      <w:r>
        <w:rPr>
          <w:rFonts w:ascii="Century Gothic" w:hAnsi="Century Gothic"/>
        </w:rPr>
        <w:t>v</w:t>
      </w:r>
      <w:r w:rsidR="00AD0A80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sited and every </w:t>
      </w:r>
      <w:r w:rsidR="00AD0A80">
        <w:rPr>
          <w:rFonts w:ascii="Century Gothic" w:hAnsi="Century Gothic"/>
        </w:rPr>
        <w:t xml:space="preserve">student he has </w:t>
      </w:r>
      <w:r>
        <w:rPr>
          <w:rFonts w:ascii="Century Gothic" w:hAnsi="Century Gothic"/>
        </w:rPr>
        <w:t>talked to</w:t>
      </w:r>
      <w:r w:rsidR="00FB0482">
        <w:rPr>
          <w:rFonts w:ascii="Century Gothic" w:hAnsi="Century Gothic"/>
        </w:rPr>
        <w:t xml:space="preserve"> that has moved to a block schedule</w:t>
      </w:r>
      <w:r>
        <w:rPr>
          <w:rFonts w:ascii="Century Gothic" w:hAnsi="Century Gothic"/>
        </w:rPr>
        <w:t xml:space="preserve"> said they would never go back. </w:t>
      </w:r>
      <w:r w:rsidR="00AD0A80">
        <w:rPr>
          <w:rFonts w:ascii="Century Gothic" w:hAnsi="Century Gothic"/>
        </w:rPr>
        <w:t>L</w:t>
      </w:r>
      <w:r>
        <w:rPr>
          <w:rFonts w:ascii="Century Gothic" w:hAnsi="Century Gothic"/>
        </w:rPr>
        <w:t>ectur</w:t>
      </w:r>
      <w:r w:rsidR="00AD0A80">
        <w:rPr>
          <w:rFonts w:ascii="Century Gothic" w:hAnsi="Century Gothic"/>
        </w:rPr>
        <w:t>ing</w:t>
      </w:r>
      <w:r>
        <w:rPr>
          <w:rFonts w:ascii="Century Gothic" w:hAnsi="Century Gothic"/>
        </w:rPr>
        <w:t xml:space="preserve"> for 85 minutes</w:t>
      </w:r>
      <w:r w:rsidR="00AD0A80">
        <w:rPr>
          <w:rFonts w:ascii="Century Gothic" w:hAnsi="Century Gothic"/>
        </w:rPr>
        <w:t xml:space="preserve"> is not an option</w:t>
      </w:r>
      <w:r>
        <w:rPr>
          <w:rFonts w:ascii="Century Gothic" w:hAnsi="Century Gothic"/>
        </w:rPr>
        <w:t xml:space="preserve"> – </w:t>
      </w:r>
      <w:r w:rsidR="00E24D8F">
        <w:rPr>
          <w:rFonts w:ascii="Century Gothic" w:hAnsi="Century Gothic"/>
        </w:rPr>
        <w:t>teachers</w:t>
      </w:r>
      <w:r>
        <w:rPr>
          <w:rFonts w:ascii="Century Gothic" w:hAnsi="Century Gothic"/>
        </w:rPr>
        <w:t xml:space="preserve"> need to provide a dynamic experience for </w:t>
      </w:r>
      <w:r w:rsidR="00FB0482">
        <w:rPr>
          <w:rFonts w:ascii="Century Gothic" w:hAnsi="Century Gothic"/>
        </w:rPr>
        <w:t>students</w:t>
      </w:r>
      <w:r>
        <w:rPr>
          <w:rFonts w:ascii="Century Gothic" w:hAnsi="Century Gothic"/>
        </w:rPr>
        <w:t xml:space="preserve">. </w:t>
      </w:r>
    </w:p>
    <w:p w14:paraId="407323B5" w14:textId="77777777" w:rsidR="00E24D8F" w:rsidRDefault="00E24D8F" w:rsidP="00FF4509">
      <w:pPr>
        <w:rPr>
          <w:rFonts w:ascii="Century Gothic" w:hAnsi="Century Gothic"/>
        </w:rPr>
      </w:pPr>
    </w:p>
    <w:p w14:paraId="1F3ECDBD" w14:textId="5F71A919" w:rsidR="00AA38FF" w:rsidRDefault="00E24D8F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Jody added that she attended the </w:t>
      </w:r>
      <w:r w:rsidR="00AA38FF">
        <w:rPr>
          <w:rFonts w:ascii="Century Gothic" w:hAnsi="Century Gothic"/>
        </w:rPr>
        <w:t xml:space="preserve">block scheduling session in Wilton </w:t>
      </w:r>
      <w:r>
        <w:rPr>
          <w:rFonts w:ascii="Century Gothic" w:hAnsi="Century Gothic"/>
        </w:rPr>
        <w:t xml:space="preserve">with a </w:t>
      </w:r>
      <w:r w:rsidR="00AA38FF">
        <w:rPr>
          <w:rFonts w:ascii="Century Gothic" w:hAnsi="Century Gothic"/>
        </w:rPr>
        <w:t>dozen of our faculty</w:t>
      </w:r>
      <w:r>
        <w:rPr>
          <w:rFonts w:ascii="Century Gothic" w:hAnsi="Century Gothic"/>
        </w:rPr>
        <w:t xml:space="preserve">. The Wilton </w:t>
      </w:r>
      <w:r w:rsidR="00AA38FF">
        <w:rPr>
          <w:rFonts w:ascii="Century Gothic" w:hAnsi="Century Gothic"/>
        </w:rPr>
        <w:t xml:space="preserve">students explained how their day has changed </w:t>
      </w:r>
      <w:r>
        <w:rPr>
          <w:rFonts w:ascii="Century Gothic" w:hAnsi="Century Gothic"/>
        </w:rPr>
        <w:t xml:space="preserve">for the better and </w:t>
      </w:r>
      <w:r w:rsidR="00AA38FF">
        <w:rPr>
          <w:rFonts w:ascii="Century Gothic" w:hAnsi="Century Gothic"/>
        </w:rPr>
        <w:t>they love</w:t>
      </w:r>
      <w:r>
        <w:rPr>
          <w:rFonts w:ascii="Century Gothic" w:hAnsi="Century Gothic"/>
        </w:rPr>
        <w:t xml:space="preserve"> </w:t>
      </w:r>
      <w:r w:rsidR="00AA38FF">
        <w:rPr>
          <w:rFonts w:ascii="Century Gothic" w:hAnsi="Century Gothic"/>
        </w:rPr>
        <w:t xml:space="preserve">it. </w:t>
      </w:r>
      <w:r>
        <w:rPr>
          <w:rFonts w:ascii="Century Gothic" w:hAnsi="Century Gothic"/>
        </w:rPr>
        <w:t>The students reported r</w:t>
      </w:r>
      <w:r w:rsidR="00AA38FF">
        <w:rPr>
          <w:rFonts w:ascii="Century Gothic" w:hAnsi="Century Gothic"/>
        </w:rPr>
        <w:t>educed stress</w:t>
      </w:r>
      <w:r>
        <w:rPr>
          <w:rFonts w:ascii="Century Gothic" w:hAnsi="Century Gothic"/>
        </w:rPr>
        <w:t xml:space="preserve"> and a </w:t>
      </w:r>
      <w:r w:rsidR="00AA38FF">
        <w:rPr>
          <w:rFonts w:ascii="Century Gothic" w:hAnsi="Century Gothic"/>
        </w:rPr>
        <w:t>more relaxed</w:t>
      </w:r>
      <w:r>
        <w:rPr>
          <w:rFonts w:ascii="Century Gothic" w:hAnsi="Century Gothic"/>
        </w:rPr>
        <w:t xml:space="preserve"> </w:t>
      </w:r>
      <w:r w:rsidR="00FB0482">
        <w:rPr>
          <w:rFonts w:ascii="Century Gothic" w:hAnsi="Century Gothic"/>
        </w:rPr>
        <w:t xml:space="preserve">school </w:t>
      </w:r>
      <w:r>
        <w:rPr>
          <w:rFonts w:ascii="Century Gothic" w:hAnsi="Century Gothic"/>
        </w:rPr>
        <w:t>environment</w:t>
      </w:r>
      <w:r w:rsidR="00FB0482">
        <w:rPr>
          <w:rFonts w:ascii="Century Gothic" w:hAnsi="Century Gothic"/>
        </w:rPr>
        <w:t xml:space="preserve"> that is</w:t>
      </w:r>
      <w:r>
        <w:rPr>
          <w:rFonts w:ascii="Century Gothic" w:hAnsi="Century Gothic"/>
        </w:rPr>
        <w:t xml:space="preserve"> conducive to</w:t>
      </w:r>
      <w:r w:rsidR="00AA38FF">
        <w:rPr>
          <w:rFonts w:ascii="Century Gothic" w:hAnsi="Century Gothic"/>
        </w:rPr>
        <w:t xml:space="preserve"> more sleep. </w:t>
      </w:r>
      <w:r>
        <w:rPr>
          <w:rFonts w:ascii="Century Gothic" w:hAnsi="Century Gothic"/>
        </w:rPr>
        <w:t>Wilton pa</w:t>
      </w:r>
      <w:r w:rsidR="00AA38FF">
        <w:rPr>
          <w:rFonts w:ascii="Century Gothic" w:hAnsi="Century Gothic"/>
        </w:rPr>
        <w:t xml:space="preserve">rents agreed that it’s been for the best. And they are only </w:t>
      </w:r>
      <w:r>
        <w:rPr>
          <w:rFonts w:ascii="Century Gothic" w:hAnsi="Century Gothic"/>
        </w:rPr>
        <w:t xml:space="preserve">two </w:t>
      </w:r>
      <w:r w:rsidR="00AA38FF">
        <w:rPr>
          <w:rFonts w:ascii="Century Gothic" w:hAnsi="Century Gothic"/>
        </w:rPr>
        <w:t xml:space="preserve">months into </w:t>
      </w:r>
      <w:r>
        <w:rPr>
          <w:rFonts w:ascii="Century Gothic" w:hAnsi="Century Gothic"/>
        </w:rPr>
        <w:t>the block scheduling change.</w:t>
      </w:r>
    </w:p>
    <w:p w14:paraId="0772384D" w14:textId="77777777" w:rsidR="00AA38FF" w:rsidRDefault="00AA38FF" w:rsidP="00FF4509">
      <w:pPr>
        <w:rPr>
          <w:rFonts w:ascii="Century Gothic" w:hAnsi="Century Gothic"/>
        </w:rPr>
      </w:pPr>
    </w:p>
    <w:p w14:paraId="00B5464E" w14:textId="001C2F37" w:rsidR="00AA38FF" w:rsidRDefault="00E24D8F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>Bill reiterated that if we moved to a block s</w:t>
      </w:r>
      <w:r w:rsidR="00AA38FF">
        <w:rPr>
          <w:rFonts w:ascii="Century Gothic" w:hAnsi="Century Gothic"/>
        </w:rPr>
        <w:t xml:space="preserve">chedule </w:t>
      </w:r>
      <w:r>
        <w:rPr>
          <w:rFonts w:ascii="Century Gothic" w:hAnsi="Century Gothic"/>
        </w:rPr>
        <w:t xml:space="preserve">it </w:t>
      </w:r>
      <w:r w:rsidR="00AA38FF">
        <w:rPr>
          <w:rFonts w:ascii="Century Gothic" w:hAnsi="Century Gothic"/>
        </w:rPr>
        <w:t xml:space="preserve">would change </w:t>
      </w:r>
      <w:r>
        <w:rPr>
          <w:rFonts w:ascii="Century Gothic" w:hAnsi="Century Gothic"/>
        </w:rPr>
        <w:t xml:space="preserve">for </w:t>
      </w:r>
      <w:r w:rsidR="00AA38FF">
        <w:rPr>
          <w:rFonts w:ascii="Century Gothic" w:hAnsi="Century Gothic"/>
        </w:rPr>
        <w:t>the 2021-22 school y</w:t>
      </w:r>
      <w:r>
        <w:rPr>
          <w:rFonts w:ascii="Century Gothic" w:hAnsi="Century Gothic"/>
        </w:rPr>
        <w:t>ea</w:t>
      </w:r>
      <w:r w:rsidR="00AA38FF">
        <w:rPr>
          <w:rFonts w:ascii="Century Gothic" w:hAnsi="Century Gothic"/>
        </w:rPr>
        <w:t xml:space="preserve">r. </w:t>
      </w:r>
      <w:r>
        <w:rPr>
          <w:rFonts w:ascii="Century Gothic" w:hAnsi="Century Gothic"/>
        </w:rPr>
        <w:t xml:space="preserve">And </w:t>
      </w:r>
      <w:r w:rsidR="00AA38FF">
        <w:rPr>
          <w:rFonts w:ascii="Century Gothic" w:hAnsi="Century Gothic"/>
        </w:rPr>
        <w:t>Ari</w:t>
      </w:r>
      <w:r>
        <w:rPr>
          <w:rFonts w:ascii="Century Gothic" w:hAnsi="Century Gothic"/>
        </w:rPr>
        <w:t xml:space="preserve"> added that b</w:t>
      </w:r>
      <w:r w:rsidR="00AA38FF">
        <w:rPr>
          <w:rFonts w:ascii="Century Gothic" w:hAnsi="Century Gothic"/>
        </w:rPr>
        <w:t xml:space="preserve">efore we </w:t>
      </w:r>
      <w:proofErr w:type="gramStart"/>
      <w:r w:rsidR="00AA38FF">
        <w:rPr>
          <w:rFonts w:ascii="Century Gothic" w:hAnsi="Century Gothic"/>
        </w:rPr>
        <w:t>change</w:t>
      </w:r>
      <w:proofErr w:type="gramEnd"/>
      <w:r w:rsidR="00AA38FF">
        <w:rPr>
          <w:rFonts w:ascii="Century Gothic" w:hAnsi="Century Gothic"/>
        </w:rPr>
        <w:t xml:space="preserve"> we need to find a strong model that works</w:t>
      </w:r>
      <w:r>
        <w:rPr>
          <w:rFonts w:ascii="Century Gothic" w:hAnsi="Century Gothic"/>
        </w:rPr>
        <w:t xml:space="preserve"> and that a p</w:t>
      </w:r>
      <w:r w:rsidR="00AA38FF">
        <w:rPr>
          <w:rFonts w:ascii="Century Gothic" w:hAnsi="Century Gothic"/>
        </w:rPr>
        <w:t xml:space="preserve">ilot program </w:t>
      </w:r>
      <w:r>
        <w:rPr>
          <w:rFonts w:ascii="Century Gothic" w:hAnsi="Century Gothic"/>
        </w:rPr>
        <w:t xml:space="preserve">will be created where </w:t>
      </w:r>
      <w:r w:rsidR="00FB0482">
        <w:rPr>
          <w:rFonts w:ascii="Century Gothic" w:hAnsi="Century Gothic"/>
        </w:rPr>
        <w:t>they</w:t>
      </w:r>
      <w:r>
        <w:rPr>
          <w:rFonts w:ascii="Century Gothic" w:hAnsi="Century Gothic"/>
        </w:rPr>
        <w:t xml:space="preserve"> </w:t>
      </w:r>
      <w:r w:rsidR="00AA38FF">
        <w:rPr>
          <w:rFonts w:ascii="Century Gothic" w:hAnsi="Century Gothic"/>
        </w:rPr>
        <w:t xml:space="preserve">spend </w:t>
      </w:r>
      <w:r>
        <w:rPr>
          <w:rFonts w:ascii="Century Gothic" w:hAnsi="Century Gothic"/>
        </w:rPr>
        <w:t xml:space="preserve">a </w:t>
      </w:r>
      <w:r w:rsidR="00AA38FF">
        <w:rPr>
          <w:rFonts w:ascii="Century Gothic" w:hAnsi="Century Gothic"/>
        </w:rPr>
        <w:t>good solid year preparing for it.</w:t>
      </w:r>
      <w:r w:rsidR="0081636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There is significant p</w:t>
      </w:r>
      <w:r w:rsidR="00816366">
        <w:rPr>
          <w:rFonts w:ascii="Century Gothic" w:hAnsi="Century Gothic"/>
        </w:rPr>
        <w:t>rofessional learning and development</w:t>
      </w:r>
      <w:r>
        <w:rPr>
          <w:rFonts w:ascii="Century Gothic" w:hAnsi="Century Gothic"/>
        </w:rPr>
        <w:t xml:space="preserve"> that</w:t>
      </w:r>
      <w:r w:rsidR="00816366">
        <w:rPr>
          <w:rFonts w:ascii="Century Gothic" w:hAnsi="Century Gothic"/>
        </w:rPr>
        <w:t xml:space="preserve"> needs to go into it.</w:t>
      </w:r>
    </w:p>
    <w:p w14:paraId="4103E003" w14:textId="77777777" w:rsidR="00E441E2" w:rsidRDefault="00E441E2" w:rsidP="00FF4509">
      <w:pPr>
        <w:rPr>
          <w:rFonts w:ascii="Century Gothic" w:hAnsi="Century Gothic"/>
        </w:rPr>
      </w:pPr>
    </w:p>
    <w:p w14:paraId="3695B2E8" w14:textId="0FC3CCD2" w:rsidR="00AA38FF" w:rsidRDefault="00E441E2" w:rsidP="00FF4509">
      <w:pPr>
        <w:rPr>
          <w:rFonts w:ascii="Century Gothic" w:hAnsi="Century Gothic"/>
        </w:rPr>
      </w:pPr>
      <w:r w:rsidRPr="00E24D8F">
        <w:rPr>
          <w:rFonts w:ascii="Century Gothic" w:hAnsi="Century Gothic"/>
          <w:b/>
          <w:bCs/>
        </w:rPr>
        <w:t>Where is the decision coming from to move to block? BOE? Or the high school?</w:t>
      </w:r>
      <w:r w:rsidRPr="00E24D8F">
        <w:rPr>
          <w:rFonts w:ascii="Century Gothic" w:hAnsi="Century Gothic"/>
          <w:b/>
          <w:bCs/>
        </w:rPr>
        <w:br/>
      </w:r>
      <w:r>
        <w:rPr>
          <w:rFonts w:ascii="Century Gothic" w:hAnsi="Century Gothic"/>
        </w:rPr>
        <w:t xml:space="preserve">Ari </w:t>
      </w:r>
      <w:r w:rsidR="00E24D8F">
        <w:rPr>
          <w:rFonts w:ascii="Century Gothic" w:hAnsi="Century Gothic"/>
        </w:rPr>
        <w:t xml:space="preserve">answered that </w:t>
      </w:r>
      <w:r>
        <w:rPr>
          <w:rFonts w:ascii="Century Gothic" w:hAnsi="Century Gothic"/>
        </w:rPr>
        <w:t>it is a high school discussion</w:t>
      </w:r>
      <w:r w:rsidR="00E24D8F">
        <w:rPr>
          <w:rFonts w:ascii="Century Gothic" w:hAnsi="Century Gothic"/>
        </w:rPr>
        <w:t xml:space="preserve"> in an attempt to </w:t>
      </w:r>
      <w:r>
        <w:rPr>
          <w:rFonts w:ascii="Century Gothic" w:hAnsi="Century Gothic"/>
        </w:rPr>
        <w:t>lower the number of classes the kids have to reduce their stress.</w:t>
      </w:r>
      <w:r w:rsidR="00E24D8F">
        <w:rPr>
          <w:rFonts w:ascii="Century Gothic" w:hAnsi="Century Gothic"/>
        </w:rPr>
        <w:t xml:space="preserve"> Ari added that they are </w:t>
      </w:r>
      <w:r>
        <w:rPr>
          <w:rFonts w:ascii="Century Gothic" w:hAnsi="Century Gothic"/>
        </w:rPr>
        <w:t xml:space="preserve">using well established research to guide </w:t>
      </w:r>
      <w:r w:rsidR="00E24D8F">
        <w:rPr>
          <w:rFonts w:ascii="Century Gothic" w:hAnsi="Century Gothic"/>
        </w:rPr>
        <w:t>the initiative but that s</w:t>
      </w:r>
      <w:r>
        <w:rPr>
          <w:rFonts w:ascii="Century Gothic" w:hAnsi="Century Gothic"/>
        </w:rPr>
        <w:t>chool start times are</w:t>
      </w:r>
      <w:r w:rsidR="00E24D8F">
        <w:rPr>
          <w:rFonts w:ascii="Century Gothic" w:hAnsi="Century Gothic"/>
        </w:rPr>
        <w:t xml:space="preserve"> a separate initiative being considered by the BOE</w:t>
      </w:r>
      <w:r w:rsidR="00FB0482">
        <w:rPr>
          <w:rFonts w:ascii="Century Gothic" w:hAnsi="Century Gothic"/>
        </w:rPr>
        <w:t xml:space="preserve">. Importantly </w:t>
      </w:r>
      <w:r w:rsidR="00E24D8F">
        <w:rPr>
          <w:rFonts w:ascii="Century Gothic" w:hAnsi="Century Gothic"/>
        </w:rPr>
        <w:t xml:space="preserve">a change in start times and a move to block scheduling </w:t>
      </w:r>
      <w:r>
        <w:rPr>
          <w:rFonts w:ascii="Century Gothic" w:hAnsi="Century Gothic"/>
        </w:rPr>
        <w:t>won’t coincide in the same year.</w:t>
      </w:r>
    </w:p>
    <w:p w14:paraId="2098530B" w14:textId="77777777" w:rsidR="00E441E2" w:rsidRDefault="00E441E2" w:rsidP="00FF4509">
      <w:pPr>
        <w:rPr>
          <w:rFonts w:ascii="Century Gothic" w:hAnsi="Century Gothic"/>
        </w:rPr>
      </w:pPr>
    </w:p>
    <w:p w14:paraId="0E8B9A69" w14:textId="68572D0D" w:rsidR="00EF3557" w:rsidRPr="00E24D8F" w:rsidRDefault="00E24D8F" w:rsidP="00FF4509">
      <w:pPr>
        <w:rPr>
          <w:rFonts w:ascii="Century Gothic" w:hAnsi="Century Gothic"/>
          <w:b/>
          <w:bCs/>
        </w:rPr>
      </w:pPr>
      <w:r w:rsidRPr="00E24D8F">
        <w:rPr>
          <w:rFonts w:ascii="Century Gothic" w:hAnsi="Century Gothic"/>
          <w:b/>
          <w:bCs/>
        </w:rPr>
        <w:t>What is being done to minimize stress around m</w:t>
      </w:r>
      <w:r w:rsidR="00E441E2" w:rsidRPr="00E24D8F">
        <w:rPr>
          <w:rFonts w:ascii="Century Gothic" w:hAnsi="Century Gothic"/>
          <w:b/>
          <w:bCs/>
        </w:rPr>
        <w:t>idterm</w:t>
      </w:r>
      <w:r w:rsidRPr="00E24D8F">
        <w:rPr>
          <w:rFonts w:ascii="Century Gothic" w:hAnsi="Century Gothic"/>
          <w:b/>
          <w:bCs/>
        </w:rPr>
        <w:t>s?</w:t>
      </w:r>
    </w:p>
    <w:p w14:paraId="7697EE94" w14:textId="3DA8926F" w:rsidR="00FB0482" w:rsidRDefault="00EF3557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Larry </w:t>
      </w:r>
      <w:r w:rsidR="00E24D8F">
        <w:rPr>
          <w:rFonts w:ascii="Century Gothic" w:hAnsi="Century Gothic"/>
        </w:rPr>
        <w:t xml:space="preserve">said that after the December </w:t>
      </w:r>
      <w:r>
        <w:rPr>
          <w:rFonts w:ascii="Century Gothic" w:hAnsi="Century Gothic"/>
        </w:rPr>
        <w:t>break teachers will give review packet</w:t>
      </w:r>
      <w:r w:rsidR="00E24D8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for midter</w:t>
      </w:r>
      <w:r w:rsidR="00E24D8F">
        <w:rPr>
          <w:rFonts w:ascii="Century Gothic" w:hAnsi="Century Gothic"/>
        </w:rPr>
        <w:t>m</w:t>
      </w:r>
      <w:r>
        <w:rPr>
          <w:rFonts w:ascii="Century Gothic" w:hAnsi="Century Gothic"/>
        </w:rPr>
        <w:t>s</w:t>
      </w:r>
      <w:r w:rsidR="00E24D8F">
        <w:rPr>
          <w:rFonts w:ascii="Century Gothic" w:hAnsi="Century Gothic"/>
        </w:rPr>
        <w:t>. Kristi highlighted the</w:t>
      </w:r>
      <w:r>
        <w:rPr>
          <w:rFonts w:ascii="Century Gothic" w:hAnsi="Century Gothic"/>
        </w:rPr>
        <w:t xml:space="preserve"> wellness activities</w:t>
      </w:r>
      <w:r w:rsidR="00E24D8F">
        <w:rPr>
          <w:rFonts w:ascii="Century Gothic" w:hAnsi="Century Gothic"/>
        </w:rPr>
        <w:t xml:space="preserve"> that will take place</w:t>
      </w:r>
      <w:r>
        <w:rPr>
          <w:rFonts w:ascii="Century Gothic" w:hAnsi="Century Gothic"/>
        </w:rPr>
        <w:t xml:space="preserve"> in between midterms to reduce stress</w:t>
      </w:r>
      <w:r w:rsidR="00E24D8F">
        <w:rPr>
          <w:rFonts w:ascii="Century Gothic" w:hAnsi="Century Gothic"/>
        </w:rPr>
        <w:t xml:space="preserve"> including</w:t>
      </w:r>
      <w:r>
        <w:rPr>
          <w:rFonts w:ascii="Century Gothic" w:hAnsi="Century Gothic"/>
        </w:rPr>
        <w:t xml:space="preserve"> therapy dogs, yoga</w:t>
      </w:r>
      <w:r w:rsidR="00E24D8F">
        <w:rPr>
          <w:rFonts w:ascii="Century Gothic" w:hAnsi="Century Gothic"/>
        </w:rPr>
        <w:t xml:space="preserve"> and</w:t>
      </w:r>
      <w:r>
        <w:rPr>
          <w:rFonts w:ascii="Century Gothic" w:hAnsi="Century Gothic"/>
        </w:rPr>
        <w:t xml:space="preserve"> meditation. Midterms start January </w:t>
      </w:r>
      <w:r w:rsidR="00E24D8F">
        <w:rPr>
          <w:rFonts w:ascii="Century Gothic" w:hAnsi="Century Gothic"/>
        </w:rPr>
        <w:t>17</w:t>
      </w:r>
      <w:r>
        <w:rPr>
          <w:rFonts w:ascii="Century Gothic" w:hAnsi="Century Gothic"/>
        </w:rPr>
        <w:t>.</w:t>
      </w:r>
    </w:p>
    <w:p w14:paraId="0706911B" w14:textId="77777777" w:rsidR="00FB0482" w:rsidRDefault="00FB0482" w:rsidP="00FF4509">
      <w:pPr>
        <w:rPr>
          <w:rFonts w:ascii="Century Gothic" w:hAnsi="Century Gothic"/>
        </w:rPr>
      </w:pPr>
    </w:p>
    <w:p w14:paraId="1AF6629D" w14:textId="56863B25" w:rsidR="00B024E7" w:rsidRDefault="003E3D7C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883671">
        <w:rPr>
          <w:rFonts w:ascii="Century Gothic" w:hAnsi="Century Gothic"/>
        </w:rPr>
        <w:t xml:space="preserve">meeting was </w:t>
      </w:r>
      <w:r w:rsidR="003331C4">
        <w:rPr>
          <w:rFonts w:ascii="Century Gothic" w:hAnsi="Century Gothic"/>
        </w:rPr>
        <w:t>adjourned</w:t>
      </w:r>
      <w:r w:rsidR="006B77A6">
        <w:rPr>
          <w:rFonts w:ascii="Century Gothic" w:hAnsi="Century Gothic"/>
        </w:rPr>
        <w:t xml:space="preserve"> at 10:11</w:t>
      </w:r>
      <w:r w:rsidR="003331C4">
        <w:rPr>
          <w:rFonts w:ascii="Century Gothic" w:hAnsi="Century Gothic"/>
        </w:rPr>
        <w:t>am.</w:t>
      </w:r>
    </w:p>
    <w:sectPr w:rsidR="00B024E7" w:rsidSect="005E4360">
      <w:pgSz w:w="12240" w:h="15840"/>
      <w:pgMar w:top="1152" w:right="864" w:bottom="80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0.75pt;height:450.75pt" o:bullet="t">
        <v:imagedata r:id="rId1" o:title="PFA-logo-web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9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D371D"/>
    <w:multiLevelType w:val="hybridMultilevel"/>
    <w:tmpl w:val="5F12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BB4"/>
    <w:multiLevelType w:val="hybridMultilevel"/>
    <w:tmpl w:val="9FECA3FC"/>
    <w:lvl w:ilvl="0" w:tplc="A66E6A46">
      <w:start w:val="1"/>
      <w:numFmt w:val="decimal"/>
      <w:lvlText w:val="%1."/>
      <w:lvlJc w:val="left"/>
      <w:pPr>
        <w:ind w:left="1080" w:hanging="72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5247"/>
    <w:multiLevelType w:val="hybridMultilevel"/>
    <w:tmpl w:val="7AF8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FBD"/>
    <w:multiLevelType w:val="hybridMultilevel"/>
    <w:tmpl w:val="F7C4BE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8FC"/>
    <w:multiLevelType w:val="hybridMultilevel"/>
    <w:tmpl w:val="B218E280"/>
    <w:lvl w:ilvl="0" w:tplc="B9F0D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7267198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D2CF4"/>
    <w:multiLevelType w:val="hybridMultilevel"/>
    <w:tmpl w:val="9B3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32608"/>
    <w:multiLevelType w:val="hybridMultilevel"/>
    <w:tmpl w:val="601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53AB"/>
    <w:multiLevelType w:val="hybridMultilevel"/>
    <w:tmpl w:val="700ABFF6"/>
    <w:lvl w:ilvl="0" w:tplc="930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85A70"/>
    <w:multiLevelType w:val="multilevel"/>
    <w:tmpl w:val="00000001"/>
    <w:lvl w:ilvl="0">
      <w:start w:val="1"/>
      <w:numFmt w:val="bullet"/>
      <w:lvlText w:val="⁃"/>
      <w:lvlJc w:val="left"/>
      <w:pPr>
        <w:ind w:left="79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47003C"/>
    <w:multiLevelType w:val="hybridMultilevel"/>
    <w:tmpl w:val="32FE8F1C"/>
    <w:lvl w:ilvl="0" w:tplc="2026CAD8">
      <w:start w:val="1"/>
      <w:numFmt w:val="bullet"/>
      <w:lvlText w:val="⁃"/>
      <w:lvlJc w:val="left"/>
      <w:pPr>
        <w:tabs>
          <w:tab w:val="num" w:pos="720"/>
        </w:tabs>
        <w:ind w:left="792" w:hanging="72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40476B"/>
    <w:multiLevelType w:val="hybridMultilevel"/>
    <w:tmpl w:val="FEAA4E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C6F5C"/>
    <w:multiLevelType w:val="hybridMultilevel"/>
    <w:tmpl w:val="032C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EEF"/>
    <w:multiLevelType w:val="hybridMultilevel"/>
    <w:tmpl w:val="3DB80EC0"/>
    <w:lvl w:ilvl="0" w:tplc="A1FE22F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4430"/>
    <w:multiLevelType w:val="hybridMultilevel"/>
    <w:tmpl w:val="7346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467A4"/>
    <w:multiLevelType w:val="hybridMultilevel"/>
    <w:tmpl w:val="30F44818"/>
    <w:lvl w:ilvl="0" w:tplc="796A47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F07A9"/>
    <w:multiLevelType w:val="hybridMultilevel"/>
    <w:tmpl w:val="1136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A12F3"/>
    <w:multiLevelType w:val="multilevel"/>
    <w:tmpl w:val="5CD601A2"/>
    <w:lvl w:ilvl="0">
      <w:start w:val="1"/>
      <w:numFmt w:val="bullet"/>
      <w:lvlText w:val="⁃"/>
      <w:lvlJc w:val="left"/>
      <w:pPr>
        <w:tabs>
          <w:tab w:val="num" w:pos="720"/>
        </w:tabs>
        <w:ind w:left="2002" w:hanging="202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0A69AC"/>
    <w:multiLevelType w:val="hybridMultilevel"/>
    <w:tmpl w:val="5CD601A2"/>
    <w:lvl w:ilvl="0" w:tplc="2FEA714E">
      <w:start w:val="1"/>
      <w:numFmt w:val="bullet"/>
      <w:lvlText w:val="⁃"/>
      <w:lvlJc w:val="left"/>
      <w:pPr>
        <w:tabs>
          <w:tab w:val="num" w:pos="720"/>
        </w:tabs>
        <w:ind w:left="2002" w:hanging="202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F27085C"/>
    <w:multiLevelType w:val="hybridMultilevel"/>
    <w:tmpl w:val="CE4E3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E42AF9"/>
    <w:multiLevelType w:val="hybridMultilevel"/>
    <w:tmpl w:val="0FBC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42EFD"/>
    <w:multiLevelType w:val="multilevel"/>
    <w:tmpl w:val="32FE8F1C"/>
    <w:lvl w:ilvl="0">
      <w:start w:val="1"/>
      <w:numFmt w:val="bullet"/>
      <w:lvlText w:val="⁃"/>
      <w:lvlJc w:val="left"/>
      <w:pPr>
        <w:tabs>
          <w:tab w:val="num" w:pos="720"/>
        </w:tabs>
        <w:ind w:left="792" w:hanging="72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24AE6"/>
    <w:multiLevelType w:val="hybridMultilevel"/>
    <w:tmpl w:val="5CC2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70645"/>
    <w:multiLevelType w:val="hybridMultilevel"/>
    <w:tmpl w:val="26ECB7F6"/>
    <w:lvl w:ilvl="0" w:tplc="D1A2C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A31E8"/>
    <w:multiLevelType w:val="hybridMultilevel"/>
    <w:tmpl w:val="8EC834C4"/>
    <w:lvl w:ilvl="0" w:tplc="B1C2E53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4B76395"/>
    <w:multiLevelType w:val="hybridMultilevel"/>
    <w:tmpl w:val="2C46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942B2"/>
    <w:multiLevelType w:val="hybridMultilevel"/>
    <w:tmpl w:val="DE1E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63947"/>
    <w:multiLevelType w:val="hybridMultilevel"/>
    <w:tmpl w:val="3BAEFB56"/>
    <w:lvl w:ilvl="0" w:tplc="3C026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27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23"/>
  </w:num>
  <w:num w:numId="11">
    <w:abstractNumId w:val="16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17"/>
  </w:num>
  <w:num w:numId="17">
    <w:abstractNumId w:val="10"/>
  </w:num>
  <w:num w:numId="18">
    <w:abstractNumId w:val="21"/>
  </w:num>
  <w:num w:numId="19">
    <w:abstractNumId w:val="24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3"/>
  </w:num>
  <w:num w:numId="25">
    <w:abstractNumId w:val="7"/>
  </w:num>
  <w:num w:numId="26">
    <w:abstractNumId w:val="25"/>
  </w:num>
  <w:num w:numId="27">
    <w:abstractNumId w:val="14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88"/>
    <w:rsid w:val="000147BD"/>
    <w:rsid w:val="00020DD5"/>
    <w:rsid w:val="00041029"/>
    <w:rsid w:val="00043A1E"/>
    <w:rsid w:val="000469B8"/>
    <w:rsid w:val="000474BE"/>
    <w:rsid w:val="00051919"/>
    <w:rsid w:val="00056413"/>
    <w:rsid w:val="000615D3"/>
    <w:rsid w:val="000675FE"/>
    <w:rsid w:val="00082182"/>
    <w:rsid w:val="00092ED2"/>
    <w:rsid w:val="000A63FE"/>
    <w:rsid w:val="000B078E"/>
    <w:rsid w:val="000B28CB"/>
    <w:rsid w:val="000C4BCE"/>
    <w:rsid w:val="000D6522"/>
    <w:rsid w:val="000E258B"/>
    <w:rsid w:val="00102F3D"/>
    <w:rsid w:val="00104A71"/>
    <w:rsid w:val="001129D0"/>
    <w:rsid w:val="00123399"/>
    <w:rsid w:val="001269AA"/>
    <w:rsid w:val="00134C0C"/>
    <w:rsid w:val="00153BD0"/>
    <w:rsid w:val="001644B9"/>
    <w:rsid w:val="00164ACF"/>
    <w:rsid w:val="001667BF"/>
    <w:rsid w:val="00170771"/>
    <w:rsid w:val="001866C5"/>
    <w:rsid w:val="001962E4"/>
    <w:rsid w:val="001A4E37"/>
    <w:rsid w:val="001C2C4F"/>
    <w:rsid w:val="001C7CAA"/>
    <w:rsid w:val="001D0FAB"/>
    <w:rsid w:val="001D750E"/>
    <w:rsid w:val="001F21AB"/>
    <w:rsid w:val="00224E9F"/>
    <w:rsid w:val="002275F8"/>
    <w:rsid w:val="00227C0F"/>
    <w:rsid w:val="0023672A"/>
    <w:rsid w:val="00243442"/>
    <w:rsid w:val="00250EAA"/>
    <w:rsid w:val="0026229A"/>
    <w:rsid w:val="00280AF8"/>
    <w:rsid w:val="0028206D"/>
    <w:rsid w:val="002907B0"/>
    <w:rsid w:val="0029415E"/>
    <w:rsid w:val="002A3627"/>
    <w:rsid w:val="002B1F65"/>
    <w:rsid w:val="002B71D9"/>
    <w:rsid w:val="002D0387"/>
    <w:rsid w:val="002D1AAF"/>
    <w:rsid w:val="002D6A03"/>
    <w:rsid w:val="002E451D"/>
    <w:rsid w:val="002E6E4B"/>
    <w:rsid w:val="002F09E9"/>
    <w:rsid w:val="002F0DFD"/>
    <w:rsid w:val="002F4FA6"/>
    <w:rsid w:val="002F524B"/>
    <w:rsid w:val="003019D1"/>
    <w:rsid w:val="00303E00"/>
    <w:rsid w:val="0031699E"/>
    <w:rsid w:val="003331C4"/>
    <w:rsid w:val="00340F40"/>
    <w:rsid w:val="00341EC2"/>
    <w:rsid w:val="00342CC7"/>
    <w:rsid w:val="00351E6A"/>
    <w:rsid w:val="00367833"/>
    <w:rsid w:val="00370DFF"/>
    <w:rsid w:val="00376A3F"/>
    <w:rsid w:val="00385AE2"/>
    <w:rsid w:val="00394034"/>
    <w:rsid w:val="00394ED7"/>
    <w:rsid w:val="003A1BDE"/>
    <w:rsid w:val="003A3193"/>
    <w:rsid w:val="003A6EDD"/>
    <w:rsid w:val="003C32A3"/>
    <w:rsid w:val="003C6578"/>
    <w:rsid w:val="003D5C7E"/>
    <w:rsid w:val="003E3D7C"/>
    <w:rsid w:val="003E4A26"/>
    <w:rsid w:val="003F6078"/>
    <w:rsid w:val="004218D4"/>
    <w:rsid w:val="00431E21"/>
    <w:rsid w:val="0043381B"/>
    <w:rsid w:val="00441BC8"/>
    <w:rsid w:val="00451C6C"/>
    <w:rsid w:val="00452EA2"/>
    <w:rsid w:val="00470859"/>
    <w:rsid w:val="004714ED"/>
    <w:rsid w:val="00474C2B"/>
    <w:rsid w:val="00475F2F"/>
    <w:rsid w:val="00476EB1"/>
    <w:rsid w:val="00476EDD"/>
    <w:rsid w:val="0047772D"/>
    <w:rsid w:val="004856B9"/>
    <w:rsid w:val="00492967"/>
    <w:rsid w:val="004A1574"/>
    <w:rsid w:val="004A2AE2"/>
    <w:rsid w:val="004A4AE3"/>
    <w:rsid w:val="004C01C2"/>
    <w:rsid w:val="004C02EF"/>
    <w:rsid w:val="004C0734"/>
    <w:rsid w:val="004C4D71"/>
    <w:rsid w:val="004C6E85"/>
    <w:rsid w:val="004D4C9F"/>
    <w:rsid w:val="004F09A1"/>
    <w:rsid w:val="004F428B"/>
    <w:rsid w:val="0051109A"/>
    <w:rsid w:val="00523B92"/>
    <w:rsid w:val="00524D5E"/>
    <w:rsid w:val="00536885"/>
    <w:rsid w:val="0054124D"/>
    <w:rsid w:val="00547DA9"/>
    <w:rsid w:val="00567408"/>
    <w:rsid w:val="005731CF"/>
    <w:rsid w:val="00576D78"/>
    <w:rsid w:val="0059522F"/>
    <w:rsid w:val="005A7AD1"/>
    <w:rsid w:val="005B55CD"/>
    <w:rsid w:val="005B6EE2"/>
    <w:rsid w:val="005B7634"/>
    <w:rsid w:val="005C5022"/>
    <w:rsid w:val="005D52B9"/>
    <w:rsid w:val="005D5F37"/>
    <w:rsid w:val="005E4360"/>
    <w:rsid w:val="006200C5"/>
    <w:rsid w:val="0062646E"/>
    <w:rsid w:val="0062745C"/>
    <w:rsid w:val="00631A16"/>
    <w:rsid w:val="006331E8"/>
    <w:rsid w:val="00643D69"/>
    <w:rsid w:val="00650902"/>
    <w:rsid w:val="00652CAC"/>
    <w:rsid w:val="006550BE"/>
    <w:rsid w:val="006642A8"/>
    <w:rsid w:val="00667C49"/>
    <w:rsid w:val="0067714D"/>
    <w:rsid w:val="00681425"/>
    <w:rsid w:val="006915F1"/>
    <w:rsid w:val="00694BB8"/>
    <w:rsid w:val="006B523E"/>
    <w:rsid w:val="006B7778"/>
    <w:rsid w:val="006B77A6"/>
    <w:rsid w:val="006D1062"/>
    <w:rsid w:val="006D267B"/>
    <w:rsid w:val="006D7055"/>
    <w:rsid w:val="006E2234"/>
    <w:rsid w:val="006F11E1"/>
    <w:rsid w:val="006F2918"/>
    <w:rsid w:val="00701B5E"/>
    <w:rsid w:val="00705FC0"/>
    <w:rsid w:val="00706A5C"/>
    <w:rsid w:val="00707A77"/>
    <w:rsid w:val="0072070C"/>
    <w:rsid w:val="00747829"/>
    <w:rsid w:val="00767FB5"/>
    <w:rsid w:val="0077267E"/>
    <w:rsid w:val="00790D6E"/>
    <w:rsid w:val="007A0309"/>
    <w:rsid w:val="007B5880"/>
    <w:rsid w:val="007C5838"/>
    <w:rsid w:val="007D0D51"/>
    <w:rsid w:val="007D2DEB"/>
    <w:rsid w:val="007D3272"/>
    <w:rsid w:val="00816366"/>
    <w:rsid w:val="00826F9C"/>
    <w:rsid w:val="00844F72"/>
    <w:rsid w:val="008534EC"/>
    <w:rsid w:val="0087438A"/>
    <w:rsid w:val="00874A37"/>
    <w:rsid w:val="00877A71"/>
    <w:rsid w:val="00883671"/>
    <w:rsid w:val="00886D33"/>
    <w:rsid w:val="00892387"/>
    <w:rsid w:val="008956E5"/>
    <w:rsid w:val="00896C49"/>
    <w:rsid w:val="008A3CC6"/>
    <w:rsid w:val="008B6D48"/>
    <w:rsid w:val="008C1350"/>
    <w:rsid w:val="008D3152"/>
    <w:rsid w:val="008D3168"/>
    <w:rsid w:val="008E4F9F"/>
    <w:rsid w:val="008F372B"/>
    <w:rsid w:val="008F79C2"/>
    <w:rsid w:val="00901AEA"/>
    <w:rsid w:val="0090257D"/>
    <w:rsid w:val="00914CCF"/>
    <w:rsid w:val="00915A77"/>
    <w:rsid w:val="009247BA"/>
    <w:rsid w:val="00926AC5"/>
    <w:rsid w:val="00931DC2"/>
    <w:rsid w:val="00931F0C"/>
    <w:rsid w:val="00942F82"/>
    <w:rsid w:val="00954652"/>
    <w:rsid w:val="00973D75"/>
    <w:rsid w:val="009741C2"/>
    <w:rsid w:val="009C5C02"/>
    <w:rsid w:val="009E38F8"/>
    <w:rsid w:val="009F6A81"/>
    <w:rsid w:val="00A0169E"/>
    <w:rsid w:val="00A02870"/>
    <w:rsid w:val="00A13DED"/>
    <w:rsid w:val="00A20EB0"/>
    <w:rsid w:val="00A22F44"/>
    <w:rsid w:val="00A240E0"/>
    <w:rsid w:val="00A53CE8"/>
    <w:rsid w:val="00A63B0C"/>
    <w:rsid w:val="00A65A89"/>
    <w:rsid w:val="00A66D5A"/>
    <w:rsid w:val="00A66D76"/>
    <w:rsid w:val="00A84436"/>
    <w:rsid w:val="00A86FDE"/>
    <w:rsid w:val="00A97D3C"/>
    <w:rsid w:val="00AA38FF"/>
    <w:rsid w:val="00AA442E"/>
    <w:rsid w:val="00AA7DBC"/>
    <w:rsid w:val="00AB28D9"/>
    <w:rsid w:val="00AB63F7"/>
    <w:rsid w:val="00AD0A80"/>
    <w:rsid w:val="00AD3253"/>
    <w:rsid w:val="00AF4043"/>
    <w:rsid w:val="00B008D3"/>
    <w:rsid w:val="00B024E7"/>
    <w:rsid w:val="00B078C1"/>
    <w:rsid w:val="00B21663"/>
    <w:rsid w:val="00B21BE4"/>
    <w:rsid w:val="00B25F1D"/>
    <w:rsid w:val="00B3145C"/>
    <w:rsid w:val="00B42B81"/>
    <w:rsid w:val="00B45CC4"/>
    <w:rsid w:val="00B5260F"/>
    <w:rsid w:val="00B54676"/>
    <w:rsid w:val="00B61F43"/>
    <w:rsid w:val="00B63E49"/>
    <w:rsid w:val="00B66C98"/>
    <w:rsid w:val="00B750D8"/>
    <w:rsid w:val="00B80DB1"/>
    <w:rsid w:val="00B83D7C"/>
    <w:rsid w:val="00B9377C"/>
    <w:rsid w:val="00BA2648"/>
    <w:rsid w:val="00BA75EB"/>
    <w:rsid w:val="00BC71D8"/>
    <w:rsid w:val="00BD2C4D"/>
    <w:rsid w:val="00BF0A76"/>
    <w:rsid w:val="00BF22B9"/>
    <w:rsid w:val="00C0019C"/>
    <w:rsid w:val="00C0283F"/>
    <w:rsid w:val="00C15214"/>
    <w:rsid w:val="00C16946"/>
    <w:rsid w:val="00C23FD2"/>
    <w:rsid w:val="00C25AAD"/>
    <w:rsid w:val="00C27762"/>
    <w:rsid w:val="00C308FC"/>
    <w:rsid w:val="00C3347B"/>
    <w:rsid w:val="00C361D7"/>
    <w:rsid w:val="00C414F1"/>
    <w:rsid w:val="00C44060"/>
    <w:rsid w:val="00C47352"/>
    <w:rsid w:val="00C81B7C"/>
    <w:rsid w:val="00C978FD"/>
    <w:rsid w:val="00CB5D81"/>
    <w:rsid w:val="00CC2F23"/>
    <w:rsid w:val="00CC7179"/>
    <w:rsid w:val="00CC7CFE"/>
    <w:rsid w:val="00CD6ACD"/>
    <w:rsid w:val="00CD7715"/>
    <w:rsid w:val="00CE3A80"/>
    <w:rsid w:val="00CF1A8C"/>
    <w:rsid w:val="00CF4290"/>
    <w:rsid w:val="00D0040C"/>
    <w:rsid w:val="00D00596"/>
    <w:rsid w:val="00D07E5E"/>
    <w:rsid w:val="00D110B6"/>
    <w:rsid w:val="00D1596E"/>
    <w:rsid w:val="00D22F42"/>
    <w:rsid w:val="00D34585"/>
    <w:rsid w:val="00D37A3E"/>
    <w:rsid w:val="00D436E5"/>
    <w:rsid w:val="00D551C0"/>
    <w:rsid w:val="00D6004A"/>
    <w:rsid w:val="00D7586B"/>
    <w:rsid w:val="00D83FE1"/>
    <w:rsid w:val="00D844AA"/>
    <w:rsid w:val="00D905AF"/>
    <w:rsid w:val="00D960CC"/>
    <w:rsid w:val="00DA4FD2"/>
    <w:rsid w:val="00DA7BCA"/>
    <w:rsid w:val="00DB5C81"/>
    <w:rsid w:val="00DB7454"/>
    <w:rsid w:val="00DC06CE"/>
    <w:rsid w:val="00DC4C74"/>
    <w:rsid w:val="00DC5BE1"/>
    <w:rsid w:val="00DD4D5E"/>
    <w:rsid w:val="00DF41D6"/>
    <w:rsid w:val="00DF4439"/>
    <w:rsid w:val="00E12F50"/>
    <w:rsid w:val="00E1537F"/>
    <w:rsid w:val="00E15422"/>
    <w:rsid w:val="00E21834"/>
    <w:rsid w:val="00E24D8F"/>
    <w:rsid w:val="00E2533C"/>
    <w:rsid w:val="00E441E2"/>
    <w:rsid w:val="00E563BF"/>
    <w:rsid w:val="00E60988"/>
    <w:rsid w:val="00E67874"/>
    <w:rsid w:val="00E73E40"/>
    <w:rsid w:val="00E835B0"/>
    <w:rsid w:val="00EA3CEB"/>
    <w:rsid w:val="00ED5FA6"/>
    <w:rsid w:val="00ED65C9"/>
    <w:rsid w:val="00EF3557"/>
    <w:rsid w:val="00F01216"/>
    <w:rsid w:val="00F06791"/>
    <w:rsid w:val="00F27C68"/>
    <w:rsid w:val="00F3738F"/>
    <w:rsid w:val="00F4029A"/>
    <w:rsid w:val="00F50988"/>
    <w:rsid w:val="00F67CFE"/>
    <w:rsid w:val="00F86731"/>
    <w:rsid w:val="00F974FF"/>
    <w:rsid w:val="00F976CA"/>
    <w:rsid w:val="00FB0482"/>
    <w:rsid w:val="00FB211D"/>
    <w:rsid w:val="00FB415B"/>
    <w:rsid w:val="00FC11DC"/>
    <w:rsid w:val="00FD3D12"/>
    <w:rsid w:val="00FD68FA"/>
    <w:rsid w:val="00FF4509"/>
    <w:rsid w:val="00FF544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83F15"/>
  <w15:docId w15:val="{08CF5A58-063D-AF4E-ACA2-3ED851E7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9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9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50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2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62ECD3-FBED-3B49-8D2C-103B15F9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Kushner</dc:creator>
  <cp:lastModifiedBy>Suzanne J Harrison</cp:lastModifiedBy>
  <cp:revision>2</cp:revision>
  <cp:lastPrinted>2019-11-12T23:13:00Z</cp:lastPrinted>
  <dcterms:created xsi:type="dcterms:W3CDTF">2020-05-04T20:05:00Z</dcterms:created>
  <dcterms:modified xsi:type="dcterms:W3CDTF">2020-05-04T20:05:00Z</dcterms:modified>
</cp:coreProperties>
</file>